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b w:val="1"/>
          <w:sz w:val="72"/>
          <w:szCs w:val="72"/>
        </w:rPr>
      </w:pPr>
      <w:r w:rsidDel="00000000" w:rsidR="00000000" w:rsidRPr="00000000">
        <w:rPr>
          <w:b w:val="1"/>
          <w:sz w:val="72"/>
          <w:szCs w:val="72"/>
          <w:rtl w:val="0"/>
        </w:rPr>
        <w:t xml:space="preserve">Exercise 3</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i w:val="1"/>
        </w:rPr>
      </w:pPr>
      <w:r w:rsidDel="00000000" w:rsidR="00000000" w:rsidRPr="00000000">
        <w:rPr>
          <w:i w:val="1"/>
          <w:rtl w:val="0"/>
        </w:rPr>
        <w:t xml:space="preserve">Configuring a Load Balancer, Autoscaling and Stress Testing</w:t>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b w:val="1"/>
        </w:rPr>
      </w:pPr>
      <w:r w:rsidDel="00000000" w:rsidR="00000000" w:rsidRPr="00000000">
        <w:rPr>
          <w:b w:val="1"/>
          <w:rtl w:val="0"/>
        </w:rPr>
        <w:t xml:space="preserve">Prior Knowledge</w:t>
      </w:r>
    </w:p>
    <w:p w:rsidR="00000000" w:rsidDel="00000000" w:rsidP="00000000" w:rsidRDefault="00000000" w:rsidRPr="00000000" w14:paraId="00000006">
      <w:pPr>
        <w:rPr/>
      </w:pPr>
      <w:r w:rsidDel="00000000" w:rsidR="00000000" w:rsidRPr="00000000">
        <w:rPr>
          <w:rtl w:val="0"/>
        </w:rPr>
        <w:t xml:space="preserve">Unix Command Line Shell</w:t>
      </w:r>
    </w:p>
    <w:p w:rsidR="00000000" w:rsidDel="00000000" w:rsidP="00000000" w:rsidRDefault="00000000" w:rsidRPr="00000000" w14:paraId="00000007">
      <w:pPr>
        <w:rPr/>
      </w:pPr>
      <w:r w:rsidDel="00000000" w:rsidR="00000000" w:rsidRPr="00000000">
        <w:rPr>
          <w:rtl w:val="0"/>
        </w:rPr>
        <w:t xml:space="preserve">Exercise 2: Auto Scaling groups and Launch Configurations</w:t>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b w:val="1"/>
        </w:rPr>
      </w:pPr>
      <w:r w:rsidDel="00000000" w:rsidR="00000000" w:rsidRPr="00000000">
        <w:rPr>
          <w:b w:val="1"/>
          <w:rtl w:val="0"/>
        </w:rPr>
        <w:t xml:space="preserve">Learning Objectives</w:t>
      </w:r>
    </w:p>
    <w:p w:rsidR="00000000" w:rsidDel="00000000" w:rsidP="00000000" w:rsidRDefault="00000000" w:rsidRPr="00000000" w14:paraId="0000000A">
      <w:pPr>
        <w:rPr/>
      </w:pPr>
      <w:r w:rsidDel="00000000" w:rsidR="00000000" w:rsidRPr="00000000">
        <w:rPr>
          <w:rtl w:val="0"/>
        </w:rPr>
        <w:t xml:space="preserve">Creating an elastically scaled system in the cloud</w:t>
      </w:r>
    </w:p>
    <w:p w:rsidR="00000000" w:rsidDel="00000000" w:rsidP="00000000" w:rsidRDefault="00000000" w:rsidRPr="00000000" w14:paraId="0000000B">
      <w:pPr>
        <w:rPr/>
      </w:pPr>
      <w:r w:rsidDel="00000000" w:rsidR="00000000" w:rsidRPr="00000000">
        <w:rPr>
          <w:rtl w:val="0"/>
        </w:rPr>
        <w:t xml:space="preserve">How to stress test using </w:t>
      </w:r>
      <w:r w:rsidDel="00000000" w:rsidR="00000000" w:rsidRPr="00000000">
        <w:rPr>
          <w:i w:val="1"/>
          <w:rtl w:val="0"/>
        </w:rPr>
        <w:t xml:space="preserve">wrk</w:t>
      </w:r>
      <w:r w:rsidDel="00000000" w:rsidR="00000000" w:rsidRPr="00000000">
        <w:rPr>
          <w:rtl w:val="0"/>
        </w:rPr>
        <w:t xml:space="preserve"> command</w:t>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b w:val="1"/>
        </w:rPr>
      </w:pPr>
      <w:r w:rsidDel="00000000" w:rsidR="00000000" w:rsidRPr="00000000">
        <w:rPr>
          <w:b w:val="1"/>
          <w:rtl w:val="0"/>
        </w:rPr>
        <w:t xml:space="preserve">Software Requirements </w:t>
      </w:r>
    </w:p>
    <w:p w:rsidR="00000000" w:rsidDel="00000000" w:rsidP="00000000" w:rsidRDefault="00000000" w:rsidRPr="00000000" w14:paraId="0000000E">
      <w:pPr>
        <w:rPr/>
      </w:pPr>
      <w:r w:rsidDel="00000000" w:rsidR="00000000" w:rsidRPr="00000000">
        <w:rPr>
          <w:rtl w:val="0"/>
        </w:rPr>
        <w:t xml:space="preserve">Browser and AWS account, previous configuration from Exercise 2</w:t>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b w:val="1"/>
        </w:rPr>
      </w:pPr>
      <w:r w:rsidDel="00000000" w:rsidR="00000000" w:rsidRPr="00000000">
        <w:rPr>
          <w:b w:val="1"/>
          <w:rtl w:val="0"/>
        </w:rPr>
        <w:t xml:space="preserve">Part A: Starting an instance to do a stress test from</w:t>
      </w:r>
    </w:p>
    <w:p w:rsidR="00000000" w:rsidDel="00000000" w:rsidP="00000000" w:rsidRDefault="00000000" w:rsidRPr="00000000" w14:paraId="00000011">
      <w:pPr>
        <w:rPr>
          <w:b w:val="1"/>
        </w:rPr>
      </w:pPr>
      <w:r w:rsidDel="00000000" w:rsidR="00000000" w:rsidRPr="00000000">
        <w:rPr>
          <w:rtl w:val="0"/>
        </w:rPr>
      </w:r>
    </w:p>
    <w:p w:rsidR="00000000" w:rsidDel="00000000" w:rsidP="00000000" w:rsidRDefault="00000000" w:rsidRPr="00000000" w14:paraId="00000012">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We are going to create a new instance in the same subnet to stress test the servers from. We could do it from our desktops, but we will take out network delays if we can do it within the Amazon EC2 network.</w:t>
        <w:br w:type="textWrapping"/>
      </w:r>
    </w:p>
    <w:p w:rsidR="00000000" w:rsidDel="00000000" w:rsidP="00000000" w:rsidRDefault="00000000" w:rsidRPr="00000000" w14:paraId="00000013">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Because this takes a bit of time to start, we will get this running first and then come back and use it later.</w:t>
        <w:br w:type="textWrapping"/>
      </w:r>
    </w:p>
    <w:p w:rsidR="00000000" w:rsidDel="00000000" w:rsidP="00000000" w:rsidRDefault="00000000" w:rsidRPr="00000000" w14:paraId="00000014">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Using the EC2 Launch wizard like before, start a new instance with the following settings:</w:t>
        <w:br w:type="textWrapping"/>
      </w:r>
    </w:p>
    <w:p w:rsidR="00000000" w:rsidDel="00000000" w:rsidP="00000000" w:rsidRDefault="00000000" w:rsidRPr="00000000" w14:paraId="00000015">
      <w:pPr>
        <w:keepNext w:val="0"/>
        <w:keepLines w:val="0"/>
        <w:widowControl w:val="1"/>
        <w:numPr>
          <w:ilvl w:val="1"/>
          <w:numId w:val="1"/>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mbria" w:cs="Cambria" w:eastAsia="Cambria" w:hAnsi="Cambria"/>
          <w:b w:val="1"/>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Ubuntu Server </w:t>
      </w:r>
      <w:r w:rsidDel="00000000" w:rsidR="00000000" w:rsidRPr="00000000">
        <w:rPr>
          <w:b w:val="1"/>
          <w:rtl w:val="0"/>
        </w:rPr>
        <w:t xml:space="preserve">20</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.04 LTS (HVM) </w:t>
      </w:r>
      <w:r w:rsidDel="00000000" w:rsidR="00000000" w:rsidRPr="00000000">
        <w:rPr>
          <w:rtl w:val="0"/>
        </w:rPr>
        <w:t xml:space="preserve">(x86)</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016">
      <w:pPr>
        <w:keepNext w:val="0"/>
        <w:keepLines w:val="0"/>
        <w:widowControl w:val="1"/>
        <w:numPr>
          <w:ilvl w:val="1"/>
          <w:numId w:val="1"/>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t2.medium</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(we want a beefier machine to be able to drive our nodes hard). There is a war</w:t>
      </w:r>
      <w:r w:rsidDel="00000000" w:rsidR="00000000" w:rsidRPr="00000000">
        <w:rPr>
          <w:rtl w:val="0"/>
        </w:rPr>
        <w:t xml:space="preserve">ning this isn’t part of the free tier. Ignore that.</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017">
      <w:pPr>
        <w:keepNext w:val="0"/>
        <w:keepLines w:val="0"/>
        <w:widowControl w:val="1"/>
        <w:numPr>
          <w:ilvl w:val="1"/>
          <w:numId w:val="1"/>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Tag Name: </w:t>
      </w:r>
      <w:r w:rsidDel="00000000" w:rsidR="00000000" w:rsidRPr="00000000">
        <w:rPr>
          <w:rFonts w:ascii="Cambria" w:cs="Cambria" w:eastAsia="Cambria" w:hAnsi="Cambria"/>
          <w:b w:val="0"/>
          <w:i w:val="1"/>
          <w:smallCaps w:val="0"/>
          <w:strike w:val="0"/>
          <w:color w:val="000000"/>
          <w:sz w:val="24"/>
          <w:szCs w:val="24"/>
          <w:u w:val="none"/>
          <w:shd w:fill="auto" w:val="clear"/>
          <w:vertAlign w:val="baseline"/>
          <w:rtl w:val="0"/>
        </w:rPr>
        <w:t xml:space="preserve">userid-</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wrk</w:t>
        <w:br w:type="textWrapping"/>
      </w:r>
    </w:p>
    <w:p w:rsidR="00000000" w:rsidDel="00000000" w:rsidP="00000000" w:rsidRDefault="00000000" w:rsidRPr="00000000" w14:paraId="00000018">
      <w:pPr>
        <w:keepNext w:val="0"/>
        <w:keepLines w:val="0"/>
        <w:widowControl w:val="1"/>
        <w:numPr>
          <w:ilvl w:val="1"/>
          <w:numId w:val="1"/>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Security Group: node-security-group</w:t>
        <w:br w:type="textWrapping"/>
      </w:r>
    </w:p>
    <w:p w:rsidR="00000000" w:rsidDel="00000000" w:rsidP="00000000" w:rsidRDefault="00000000" w:rsidRPr="00000000" w14:paraId="00000019">
      <w:pPr>
        <w:keepNext w:val="0"/>
        <w:keepLines w:val="0"/>
        <w:widowControl w:val="1"/>
        <w:numPr>
          <w:ilvl w:val="1"/>
          <w:numId w:val="1"/>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Your existing SSH Key</w:t>
        <w:br w:type="textWrapping"/>
      </w:r>
      <w:r w:rsidDel="00000000" w:rsidR="00000000" w:rsidRPr="00000000">
        <w:br w:type="page"/>
      </w:r>
      <w:r w:rsidDel="00000000" w:rsidR="00000000" w:rsidRPr="00000000">
        <w:rPr>
          <w:rtl w:val="0"/>
        </w:rPr>
      </w:r>
    </w:p>
    <w:p w:rsidR="00000000" w:rsidDel="00000000" w:rsidP="00000000" w:rsidRDefault="00000000" w:rsidRPr="00000000" w14:paraId="0000001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0"/>
        <w:jc w:val="left"/>
        <w:rPr/>
      </w:pPr>
      <w:r w:rsidDel="00000000" w:rsidR="00000000" w:rsidRPr="00000000">
        <w:rPr>
          <w:rtl w:val="0"/>
        </w:rPr>
      </w:r>
    </w:p>
    <w:p w:rsidR="00000000" w:rsidDel="00000000" w:rsidP="00000000" w:rsidRDefault="00000000" w:rsidRPr="00000000" w14:paraId="0000001B">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Once the server is running, login using SSH (as before) and do the following:</w:t>
        <w:br w:type="textWrapping"/>
      </w:r>
    </w:p>
    <w:p w:rsidR="00000000" w:rsidDel="00000000" w:rsidP="00000000" w:rsidRDefault="00000000" w:rsidRPr="00000000" w14:paraId="0000001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Fonts w:ascii="Source Code Pro" w:cs="Source Code Pro" w:eastAsia="Source Code Pro" w:hAnsi="Source Code Pro"/>
          <w:sz w:val="20"/>
          <w:szCs w:val="20"/>
          <w:rtl w:val="0"/>
        </w:rPr>
        <w:t xml:space="preserve">curl -sL https://deb.nodesource.com/setup_14.x | sudo -E bash -</w:t>
      </w:r>
      <w:r w:rsidDel="00000000" w:rsidR="00000000" w:rsidRPr="00000000">
        <w:rPr>
          <w:rtl w:val="0"/>
        </w:rPr>
      </w:r>
    </w:p>
    <w:p w:rsidR="00000000" w:rsidDel="00000000" w:rsidP="00000000" w:rsidRDefault="00000000" w:rsidRPr="00000000" w14:paraId="0000001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left"/>
        <w:rPr>
          <w:rFonts w:ascii="Source Code Pro" w:cs="Source Code Pro" w:eastAsia="Source Code Pro" w:hAnsi="Source Code Pro"/>
          <w:sz w:val="22"/>
          <w:szCs w:val="22"/>
        </w:rPr>
      </w:pPr>
      <w:r w:rsidDel="00000000" w:rsidR="00000000" w:rsidRPr="00000000">
        <w:rPr>
          <w:rFonts w:ascii="Source Code Pro" w:cs="Source Code Pro" w:eastAsia="Source Code Pro" w:hAnsi="Source Code Pro"/>
          <w:sz w:val="22"/>
          <w:szCs w:val="22"/>
          <w:rtl w:val="0"/>
        </w:rPr>
        <w:t xml:space="preserve">sudo apt update</w:t>
      </w:r>
    </w:p>
    <w:p w:rsidR="00000000" w:rsidDel="00000000" w:rsidP="00000000" w:rsidRDefault="00000000" w:rsidRPr="00000000" w14:paraId="0000001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left"/>
        <w:rPr>
          <w:rFonts w:ascii="Source Code Pro" w:cs="Source Code Pro" w:eastAsia="Source Code Pro" w:hAnsi="Source Code Pro"/>
          <w:sz w:val="22"/>
          <w:szCs w:val="22"/>
        </w:rPr>
      </w:pPr>
      <w:r w:rsidDel="00000000" w:rsidR="00000000" w:rsidRPr="00000000">
        <w:rPr>
          <w:rFonts w:ascii="Source Code Pro" w:cs="Source Code Pro" w:eastAsia="Source Code Pro" w:hAnsi="Source Code Pro"/>
          <w:sz w:val="22"/>
          <w:szCs w:val="22"/>
          <w:rtl w:val="0"/>
        </w:rPr>
        <w:t xml:space="preserve">sudo apt install nodejs -y</w:t>
      </w:r>
    </w:p>
    <w:p w:rsidR="00000000" w:rsidDel="00000000" w:rsidP="00000000" w:rsidRDefault="00000000" w:rsidRPr="00000000" w14:paraId="0000001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left"/>
        <w:rPr>
          <w:rFonts w:ascii="Source Code Pro" w:cs="Source Code Pro" w:eastAsia="Source Code Pro" w:hAnsi="Source Code Pro"/>
          <w:i w:val="0"/>
          <w:smallCaps w:val="0"/>
          <w:strike w:val="0"/>
          <w:color w:val="000000"/>
          <w:sz w:val="22"/>
          <w:szCs w:val="22"/>
          <w:u w:val="none"/>
          <w:shd w:fill="auto" w:val="clear"/>
          <w:vertAlign w:val="baseline"/>
        </w:rPr>
      </w:pPr>
      <w:r w:rsidDel="00000000" w:rsidR="00000000" w:rsidRPr="00000000">
        <w:rPr>
          <w:rFonts w:ascii="Source Code Pro" w:cs="Source Code Pro" w:eastAsia="Source Code Pro" w:hAnsi="Source Code Pro"/>
          <w:sz w:val="22"/>
          <w:szCs w:val="22"/>
          <w:rtl w:val="0"/>
        </w:rPr>
        <w:t xml:space="preserve">sudo npm install -g autocannon</w:t>
      </w:r>
      <w:r w:rsidDel="00000000" w:rsidR="00000000" w:rsidRPr="00000000">
        <w:rPr>
          <w:rFonts w:ascii="Source Code Pro" w:cs="Source Code Pro" w:eastAsia="Source Code Pro" w:hAnsi="Source Code Pro"/>
          <w:i w:val="0"/>
          <w:smallCaps w:val="0"/>
          <w:strike w:val="0"/>
          <w:color w:val="000000"/>
          <w:sz w:val="22"/>
          <w:szCs w:val="22"/>
          <w:u w:val="none"/>
          <w:shd w:fill="auto" w:val="clear"/>
          <w:vertAlign w:val="baseline"/>
          <w:rtl w:val="0"/>
        </w:rPr>
        <w:br w:type="textWrapping"/>
        <w:tab/>
        <w:t xml:space="preserve">autoc</w:t>
      </w:r>
      <w:r w:rsidDel="00000000" w:rsidR="00000000" w:rsidRPr="00000000">
        <w:rPr>
          <w:rFonts w:ascii="Source Code Pro" w:cs="Source Code Pro" w:eastAsia="Source Code Pro" w:hAnsi="Source Code Pro"/>
          <w:sz w:val="22"/>
          <w:szCs w:val="22"/>
          <w:rtl w:val="0"/>
        </w:rPr>
        <w:t xml:space="preserve">annon -v</w:t>
      </w:r>
      <w:r w:rsidDel="00000000" w:rsidR="00000000" w:rsidRPr="00000000">
        <w:rPr>
          <w:rtl w:val="0"/>
        </w:rPr>
      </w:r>
    </w:p>
    <w:p w:rsidR="00000000" w:rsidDel="00000000" w:rsidP="00000000" w:rsidRDefault="00000000" w:rsidRPr="00000000" w14:paraId="00000020">
      <w:pPr>
        <w:rPr>
          <w:b w:val="1"/>
        </w:rPr>
      </w:pPr>
      <w:r w:rsidDel="00000000" w:rsidR="00000000" w:rsidRPr="00000000">
        <w:rPr>
          <w:rtl w:val="0"/>
        </w:rPr>
      </w:r>
    </w:p>
    <w:p w:rsidR="00000000" w:rsidDel="00000000" w:rsidP="00000000" w:rsidRDefault="00000000" w:rsidRPr="00000000" w14:paraId="00000021">
      <w:pPr>
        <w:rPr>
          <w:rFonts w:ascii="Source Code Pro" w:cs="Source Code Pro" w:eastAsia="Source Code Pro" w:hAnsi="Source Code Pro"/>
        </w:rPr>
      </w:pPr>
      <w:r w:rsidDel="00000000" w:rsidR="00000000" w:rsidRPr="00000000">
        <w:rPr>
          <w:rtl w:val="0"/>
        </w:rPr>
        <w:tab/>
        <w:t xml:space="preserve">You should see:</w:t>
        <w:br w:type="textWrapping"/>
        <w:br w:type="textWrapping"/>
        <w:tab/>
        <w:tab/>
      </w:r>
      <w:r w:rsidDel="00000000" w:rsidR="00000000" w:rsidRPr="00000000">
        <w:rPr>
          <w:rFonts w:ascii="Source Code Pro" w:cs="Source Code Pro" w:eastAsia="Source Code Pro" w:hAnsi="Source Code Pro"/>
          <w:rtl w:val="0"/>
        </w:rPr>
        <w:t xml:space="preserve">autocannon v7.4.0</w:t>
      </w:r>
    </w:p>
    <w:p w:rsidR="00000000" w:rsidDel="00000000" w:rsidP="00000000" w:rsidRDefault="00000000" w:rsidRPr="00000000" w14:paraId="00000022">
      <w:pPr>
        <w:ind w:left="720" w:firstLine="72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node v14.17.2</w:t>
      </w:r>
    </w:p>
    <w:p w:rsidR="00000000" w:rsidDel="00000000" w:rsidP="00000000" w:rsidRDefault="00000000" w:rsidRPr="00000000" w14:paraId="00000023">
      <w:pPr>
        <w:ind w:left="720" w:firstLine="720"/>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024">
      <w:pPr>
        <w:numPr>
          <w:ilvl w:val="0"/>
          <w:numId w:val="1"/>
        </w:numPr>
        <w:ind w:left="720" w:hanging="360"/>
        <w:rPr>
          <w:u w:val="none"/>
        </w:rPr>
      </w:pPr>
      <w:r w:rsidDel="00000000" w:rsidR="00000000" w:rsidRPr="00000000">
        <w:rPr>
          <w:rtl w:val="0"/>
        </w:rPr>
        <w:t xml:space="preserve">Don’t log out of this SSH session - you will need it in a bit</w:t>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rPr>
          <w:b w:val="1"/>
        </w:rPr>
      </w:pPr>
      <w:r w:rsidDel="00000000" w:rsidR="00000000" w:rsidRPr="00000000">
        <w:rPr>
          <w:rtl w:val="0"/>
        </w:rPr>
      </w:r>
    </w:p>
    <w:p w:rsidR="00000000" w:rsidDel="00000000" w:rsidP="00000000" w:rsidRDefault="00000000" w:rsidRPr="00000000" w14:paraId="00000027">
      <w:pPr>
        <w:rPr>
          <w:b w:val="1"/>
        </w:rPr>
      </w:pPr>
      <w:r w:rsidDel="00000000" w:rsidR="00000000" w:rsidRPr="00000000">
        <w:rPr>
          <w:b w:val="1"/>
          <w:rtl w:val="0"/>
        </w:rPr>
        <w:t xml:space="preserve">Part B: Setting up a Load Balancer and ELB Auto Scale Group</w:t>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Go to the AWS Console and then the EC2 Console.</w:t>
        <w:br w:type="textWrapping"/>
      </w:r>
    </w:p>
    <w:p w:rsidR="00000000" w:rsidDel="00000000" w:rsidP="00000000" w:rsidRDefault="00000000" w:rsidRPr="00000000" w14:paraId="0000002A">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Near the bottom of the left hand menu, find Load Balancers and Click on it. You will see something like this (although other students may have created load balancers that will show up).</w:t>
        <w:br w:type="textWrapp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Pr>
        <w:drawing>
          <wp:inline distB="0" distT="0" distL="0" distR="0">
            <wp:extent cx="5270500" cy="2128690"/>
            <wp:effectExtent b="0" l="0" r="0" t="0"/>
            <wp:docPr id="14" name="image4.png"/>
            <a:graphic>
              <a:graphicData uri="http://schemas.openxmlformats.org/drawingml/2006/picture">
                <pic:pic>
                  <pic:nvPicPr>
                    <pic:cNvPr id="0" name="image4.png"/>
                    <pic:cNvPicPr preferRelativeResize="0"/>
                  </pic:nvPicPr>
                  <pic:blipFill>
                    <a:blip r:embed="rId6"/>
                    <a:srcRect b="0" l="0" r="0" t="0"/>
                    <a:stretch>
                      <a:fillRect/>
                    </a:stretch>
                  </pic:blipFill>
                  <pic:spPr>
                    <a:xfrm>
                      <a:off x="0" y="0"/>
                      <a:ext cx="5270500" cy="2128690"/>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Click </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Create Load Balancer</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w:t>
        <w:br w:type="textWrapping"/>
      </w:r>
    </w:p>
    <w:p w:rsidR="00000000" w:rsidDel="00000000" w:rsidP="00000000" w:rsidRDefault="00000000" w:rsidRPr="00000000" w14:paraId="0000002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D">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Choose </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Application Load Balancer</w:t>
        <w:br w:type="textWrapp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Pr>
        <w:drawing>
          <wp:inline distB="0" distT="0" distL="0" distR="0">
            <wp:extent cx="3366949" cy="3886318"/>
            <wp:effectExtent b="0" l="0" r="0" t="0"/>
            <wp:docPr id="16" name="image15.png"/>
            <a:graphic>
              <a:graphicData uri="http://schemas.openxmlformats.org/drawingml/2006/picture">
                <pic:pic>
                  <pic:nvPicPr>
                    <pic:cNvPr id="0" name="image15.png"/>
                    <pic:cNvPicPr preferRelativeResize="0"/>
                  </pic:nvPicPr>
                  <pic:blipFill>
                    <a:blip r:embed="rId7"/>
                    <a:srcRect b="0" l="0" r="0" t="0"/>
                    <a:stretch>
                      <a:fillRect/>
                    </a:stretch>
                  </pic:blipFill>
                  <pic:spPr>
                    <a:xfrm>
                      <a:off x="0" y="0"/>
                      <a:ext cx="3366949" cy="3886318"/>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F">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Set </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Name</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to </w:t>
      </w:r>
      <w:r w:rsidDel="00000000" w:rsidR="00000000" w:rsidRPr="00000000">
        <w:rPr>
          <w:rFonts w:ascii="Cambria" w:cs="Cambria" w:eastAsia="Cambria" w:hAnsi="Cambria"/>
          <w:b w:val="0"/>
          <w:i w:val="1"/>
          <w:smallCaps w:val="0"/>
          <w:strike w:val="0"/>
          <w:color w:val="000000"/>
          <w:sz w:val="24"/>
          <w:szCs w:val="24"/>
          <w:u w:val="none"/>
          <w:shd w:fill="auto" w:val="clear"/>
          <w:vertAlign w:val="baseline"/>
          <w:rtl w:val="0"/>
        </w:rPr>
        <w:t xml:space="preserve">userid-</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elb (e.g. oxclo02-elb), and leave the other fields the same.</w:t>
        <w:br w:type="textWrapp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Pr>
        <w:drawing>
          <wp:inline distB="0" distT="0" distL="0" distR="0">
            <wp:extent cx="5270500" cy="2071699"/>
            <wp:effectExtent b="0" l="0" r="0" t="0"/>
            <wp:docPr id="15" name="image17.png"/>
            <a:graphic>
              <a:graphicData uri="http://schemas.openxmlformats.org/drawingml/2006/picture">
                <pic:pic>
                  <pic:nvPicPr>
                    <pic:cNvPr id="0" name="image17.png"/>
                    <pic:cNvPicPr preferRelativeResize="0"/>
                  </pic:nvPicPr>
                  <pic:blipFill>
                    <a:blip r:embed="rId8"/>
                    <a:srcRect b="0" l="0" r="0" t="0"/>
                    <a:stretch>
                      <a:fillRect/>
                    </a:stretch>
                  </pic:blipFill>
                  <pic:spPr>
                    <a:xfrm>
                      <a:off x="0" y="0"/>
                      <a:ext cx="5270500" cy="2071699"/>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Click on all three of the </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Availability Zones</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Pr>
        <w:drawing>
          <wp:inline distB="0" distT="0" distL="0" distR="0">
            <wp:extent cx="5270500" cy="2217024"/>
            <wp:effectExtent b="0" l="0" r="0" t="0"/>
            <wp:docPr id="18" name="image10.png"/>
            <a:graphic>
              <a:graphicData uri="http://schemas.openxmlformats.org/drawingml/2006/picture">
                <pic:pic>
                  <pic:nvPicPr>
                    <pic:cNvPr id="0" name="image10.png"/>
                    <pic:cNvPicPr preferRelativeResize="0"/>
                  </pic:nvPicPr>
                  <pic:blipFill>
                    <a:blip r:embed="rId9"/>
                    <a:srcRect b="0" l="0" r="0" t="0"/>
                    <a:stretch>
                      <a:fillRect/>
                    </a:stretch>
                  </pic:blipFill>
                  <pic:spPr>
                    <a:xfrm>
                      <a:off x="0" y="0"/>
                      <a:ext cx="5270500" cy="2217024"/>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031">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Click </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Next: Configure Security Settings</w:t>
        <w:br w:type="textWrapp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r w:rsidDel="00000000" w:rsidR="00000000" w:rsidRPr="00000000">
        <w:rPr>
          <w:rFonts w:ascii="Cambria" w:cs="Cambria" w:eastAsia="Cambria" w:hAnsi="Cambria"/>
          <w:b w:val="0"/>
          <w:i w:val="1"/>
          <w:smallCaps w:val="0"/>
          <w:strike w:val="0"/>
          <w:color w:val="000000"/>
          <w:sz w:val="24"/>
          <w:szCs w:val="24"/>
          <w:u w:val="none"/>
          <w:shd w:fill="auto" w:val="clear"/>
          <w:vertAlign w:val="baseline"/>
          <w:rtl w:val="0"/>
        </w:rPr>
        <w:t xml:space="preserve">Ignore the warning!</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032">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Click </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Next: Configure Security Groups</w:t>
        <w:br w:type="textWrapping"/>
      </w:r>
      <w:r w:rsidDel="00000000" w:rsidR="00000000" w:rsidRPr="00000000">
        <w:rPr>
          <w:rtl w:val="0"/>
        </w:rPr>
      </w:r>
    </w:p>
    <w:p w:rsidR="00000000" w:rsidDel="00000000" w:rsidP="00000000" w:rsidRDefault="00000000" w:rsidRPr="00000000" w14:paraId="00000033">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Select </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Create a New Security Group</w:t>
        <w:br w:type="textWrapping"/>
      </w:r>
      <w:r w:rsidDel="00000000" w:rsidR="00000000" w:rsidRPr="00000000">
        <w:rPr>
          <w:rtl w:val="0"/>
        </w:rPr>
      </w:r>
    </w:p>
    <w:p w:rsidR="00000000" w:rsidDel="00000000" w:rsidP="00000000" w:rsidRDefault="00000000" w:rsidRPr="00000000" w14:paraId="00000034">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Give it the name </w:t>
      </w:r>
      <w:r w:rsidDel="00000000" w:rsidR="00000000" w:rsidRPr="00000000">
        <w:rPr>
          <w:rFonts w:ascii="Cambria" w:cs="Cambria" w:eastAsia="Cambria" w:hAnsi="Cambria"/>
          <w:b w:val="0"/>
          <w:i w:val="1"/>
          <w:smallCaps w:val="0"/>
          <w:strike w:val="0"/>
          <w:color w:val="000000"/>
          <w:sz w:val="24"/>
          <w:szCs w:val="24"/>
          <w:u w:val="none"/>
          <w:shd w:fill="auto" w:val="clear"/>
          <w:vertAlign w:val="baseline"/>
          <w:rtl w:val="0"/>
        </w:rPr>
        <w:t xml:space="preserve">userid-</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elb-sg (e.g. oxclo02-elb-sg)</w:t>
        <w:br w:type="textWrapping"/>
      </w:r>
      <w:r w:rsidDel="00000000" w:rsidR="00000000" w:rsidRPr="00000000">
        <w:br w:type="page"/>
      </w:r>
      <w:r w:rsidDel="00000000" w:rsidR="00000000" w:rsidRPr="00000000">
        <w:rPr>
          <w:rtl w:val="0"/>
        </w:rPr>
      </w:r>
    </w:p>
    <w:p w:rsidR="00000000" w:rsidDel="00000000" w:rsidP="00000000" w:rsidRDefault="00000000" w:rsidRPr="00000000" w14:paraId="0000003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36">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Make sure the rule says:</w:t>
        <w:br w:type="textWrapping"/>
      </w:r>
      <w:r w:rsidDel="00000000" w:rsidR="00000000" w:rsidRPr="00000000">
        <w:rPr>
          <w:rtl w:val="0"/>
        </w:rPr>
        <w:t xml:space="preserve">HTTP</w:t>
        <w:tab/>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w:t>
        <w:tab/>
        <w:t xml:space="preserve">TCP</w:t>
        <w:tab/>
        <w:t xml:space="preserve">80 </w:t>
        <w:tab/>
        <w:t xml:space="preserve">Anywhere</w:t>
        <w:tab/>
        <w:t xml:space="preserve">0.0.0.0/0</w:t>
        <w:br w:type="textWrapping"/>
        <w:br w:type="textWrapping"/>
      </w:r>
      <w:r w:rsidDel="00000000" w:rsidR="00000000" w:rsidRPr="00000000">
        <w:rPr/>
        <w:drawing>
          <wp:inline distB="114300" distT="114300" distL="114300" distR="114300">
            <wp:extent cx="5274000" cy="952500"/>
            <wp:effectExtent b="0" l="0" r="0" t="0"/>
            <wp:docPr id="3" name="image11.png"/>
            <a:graphic>
              <a:graphicData uri="http://schemas.openxmlformats.org/drawingml/2006/picture">
                <pic:pic>
                  <pic:nvPicPr>
                    <pic:cNvPr id="0" name="image11.png"/>
                    <pic:cNvPicPr preferRelativeResize="0"/>
                  </pic:nvPicPr>
                  <pic:blipFill>
                    <a:blip r:embed="rId10"/>
                    <a:srcRect b="0" l="0" r="0" t="0"/>
                    <a:stretch>
                      <a:fillRect/>
                    </a:stretch>
                  </pic:blipFill>
                  <pic:spPr>
                    <a:xfrm>
                      <a:off x="0" y="0"/>
                      <a:ext cx="5274000" cy="952500"/>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037">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Click </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Next: Configure Routing</w:t>
      </w:r>
      <w:r w:rsidDel="00000000" w:rsidR="00000000" w:rsidRPr="00000000">
        <w:rPr>
          <w:b w:val="1"/>
          <w:rtl w:val="0"/>
        </w:rPr>
        <w:br w:type="textWrapping"/>
        <w:br w:type="textWrapp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Make sure it says “New Target Group”, and then use</w:t>
        <w:br w:type="textWrapping"/>
        <w:br w:type="textWrapping"/>
      </w:r>
      <w:r w:rsidDel="00000000" w:rsidR="00000000" w:rsidRPr="00000000">
        <w:rPr>
          <w:rFonts w:ascii="Cambria" w:cs="Cambria" w:eastAsia="Cambria" w:hAnsi="Cambria"/>
          <w:b w:val="0"/>
          <w:i w:val="1"/>
          <w:smallCaps w:val="0"/>
          <w:strike w:val="0"/>
          <w:color w:val="000000"/>
          <w:sz w:val="24"/>
          <w:szCs w:val="24"/>
          <w:u w:val="none"/>
          <w:shd w:fill="auto" w:val="clear"/>
          <w:vertAlign w:val="baseline"/>
          <w:rtl w:val="0"/>
        </w:rPr>
        <w:t xml:space="preserve">userid</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-target (e.g. oxclo01-target)</w:t>
        <w:br w:type="textWrapping"/>
      </w:r>
      <w:r w:rsidDel="00000000" w:rsidR="00000000" w:rsidRPr="00000000">
        <w:rPr>
          <w:rtl w:val="0"/>
        </w:rPr>
      </w:r>
    </w:p>
    <w:p w:rsidR="00000000" w:rsidDel="00000000" w:rsidP="00000000" w:rsidRDefault="00000000" w:rsidRPr="00000000" w14:paraId="00000038">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Choose </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instance</w:t>
        <w:br w:type="textWrapping"/>
      </w:r>
      <w:r w:rsidDel="00000000" w:rsidR="00000000" w:rsidRPr="00000000">
        <w:rPr>
          <w:rtl w:val="0"/>
        </w:rPr>
      </w:r>
    </w:p>
    <w:p w:rsidR="00000000" w:rsidDel="00000000" w:rsidP="00000000" w:rsidRDefault="00000000" w:rsidRPr="00000000" w14:paraId="00000039">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Change the port to </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8080</w:t>
      </w:r>
      <w:r w:rsidDel="00000000" w:rsidR="00000000" w:rsidRPr="00000000">
        <w:rPr>
          <w:rtl w:val="0"/>
        </w:rPr>
      </w:r>
    </w:p>
    <w:p w:rsidR="00000000" w:rsidDel="00000000" w:rsidP="00000000" w:rsidRDefault="00000000" w:rsidRPr="00000000" w14:paraId="0000003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br w:type="textWrapp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Leave the rest as-is:</w:t>
        <w:br w:type="textWrapping"/>
        <w:br w:type="textWrapping"/>
      </w:r>
      <w:r w:rsidDel="00000000" w:rsidR="00000000" w:rsidRPr="00000000">
        <w:rPr>
          <w:b w:val="1"/>
        </w:rPr>
        <w:drawing>
          <wp:inline distB="114300" distT="114300" distL="114300" distR="114300">
            <wp:extent cx="3363574" cy="2871788"/>
            <wp:effectExtent b="0" l="0" r="0" t="0"/>
            <wp:docPr id="4" name="image9.png"/>
            <a:graphic>
              <a:graphicData uri="http://schemas.openxmlformats.org/drawingml/2006/picture">
                <pic:pic>
                  <pic:nvPicPr>
                    <pic:cNvPr id="0" name="image9.png"/>
                    <pic:cNvPicPr preferRelativeResize="0"/>
                  </pic:nvPicPr>
                  <pic:blipFill>
                    <a:blip r:embed="rId11"/>
                    <a:srcRect b="0" l="0" r="0" t="0"/>
                    <a:stretch>
                      <a:fillRect/>
                    </a:stretch>
                  </pic:blipFill>
                  <pic:spPr>
                    <a:xfrm>
                      <a:off x="0" y="0"/>
                      <a:ext cx="3363574" cy="2871788"/>
                    </a:xfrm>
                    <a:prstGeom prst="rect"/>
                    <a:ln/>
                  </pic:spPr>
                </pic:pic>
              </a:graphicData>
            </a:graphic>
          </wp:inline>
        </w:drawing>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br w:type="textWrapping"/>
      </w:r>
      <w:r w:rsidDel="00000000" w:rsidR="00000000" w:rsidRPr="00000000">
        <w:rPr>
          <w:rtl w:val="0"/>
        </w:rPr>
      </w:r>
    </w:p>
    <w:p w:rsidR="00000000" w:rsidDel="00000000" w:rsidP="00000000" w:rsidRDefault="00000000" w:rsidRPr="00000000" w14:paraId="0000003B">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Ignore the warning (if it appears) and click:</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 Next: Register Targets</w:t>
        <w:br w:type="textWrapping"/>
      </w:r>
      <w:r w:rsidDel="00000000" w:rsidR="00000000" w:rsidRPr="00000000">
        <w:rPr>
          <w:rtl w:val="0"/>
        </w:rPr>
      </w:r>
    </w:p>
    <w:p w:rsidR="00000000" w:rsidDel="00000000" w:rsidP="00000000" w:rsidRDefault="00000000" w:rsidRPr="00000000" w14:paraId="0000003C">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Don’t add any instances yet. Just click </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Review</w:t>
        <w:br w:type="textWrapping"/>
      </w:r>
      <w:r w:rsidDel="00000000" w:rsidR="00000000" w:rsidRPr="00000000">
        <w:rPr>
          <w:rtl w:val="0"/>
        </w:rPr>
      </w:r>
    </w:p>
    <w:p w:rsidR="00000000" w:rsidDel="00000000" w:rsidP="00000000" w:rsidRDefault="00000000" w:rsidRPr="00000000" w14:paraId="0000003D">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It should look like:</w:t>
        <w:br w:type="textWrapp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Pr>
        <w:drawing>
          <wp:inline distB="0" distT="0" distL="0" distR="0">
            <wp:extent cx="2994280" cy="2679933"/>
            <wp:effectExtent b="0" l="0" r="0" t="0"/>
            <wp:docPr id="19" name="image6.png"/>
            <a:graphic>
              <a:graphicData uri="http://schemas.openxmlformats.org/drawingml/2006/picture">
                <pic:pic>
                  <pic:nvPicPr>
                    <pic:cNvPr id="0" name="image6.png"/>
                    <pic:cNvPicPr preferRelativeResize="0"/>
                  </pic:nvPicPr>
                  <pic:blipFill>
                    <a:blip r:embed="rId12"/>
                    <a:srcRect b="0" l="0" r="0" t="0"/>
                    <a:stretch>
                      <a:fillRect/>
                    </a:stretch>
                  </pic:blipFill>
                  <pic:spPr>
                    <a:xfrm>
                      <a:off x="0" y="0"/>
                      <a:ext cx="2994280" cy="2679933"/>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03E">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Click </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Create</w:t>
      </w:r>
      <w:r w:rsidDel="00000000" w:rsidR="00000000" w:rsidRPr="00000000">
        <w:rPr>
          <w:rtl w:val="0"/>
        </w:rPr>
      </w:r>
    </w:p>
    <w:p w:rsidR="00000000" w:rsidDel="00000000" w:rsidP="00000000" w:rsidRDefault="00000000" w:rsidRPr="00000000" w14:paraId="0000003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0">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You should see something like:</w:t>
        <w:br w:type="textWrapping"/>
      </w:r>
      <w:r w:rsidDel="00000000" w:rsidR="00000000" w:rsidRPr="00000000">
        <w:rPr/>
        <w:drawing>
          <wp:inline distB="0" distT="0" distL="0" distR="0">
            <wp:extent cx="5270500" cy="761371"/>
            <wp:effectExtent b="0" l="0" r="0" t="0"/>
            <wp:docPr id="21" name="image19.png"/>
            <a:graphic>
              <a:graphicData uri="http://schemas.openxmlformats.org/drawingml/2006/picture">
                <pic:pic>
                  <pic:nvPicPr>
                    <pic:cNvPr id="0" name="image19.png"/>
                    <pic:cNvPicPr preferRelativeResize="0"/>
                  </pic:nvPicPr>
                  <pic:blipFill>
                    <a:blip r:embed="rId13"/>
                    <a:srcRect b="0" l="0" r="0" t="0"/>
                    <a:stretch>
                      <a:fillRect/>
                    </a:stretch>
                  </pic:blipFill>
                  <pic:spPr>
                    <a:xfrm>
                      <a:off x="0" y="0"/>
                      <a:ext cx="5270500" cy="761371"/>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41">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Click</w:t>
      </w:r>
      <w:r w:rsidDel="00000000" w:rsidR="00000000" w:rsidRPr="00000000">
        <w:rPr>
          <w:b w:val="1"/>
          <w:rtl w:val="0"/>
        </w:rPr>
        <w:t xml:space="preserve"> Close</w:t>
      </w:r>
    </w:p>
    <w:p w:rsidR="00000000" w:rsidDel="00000000" w:rsidP="00000000" w:rsidRDefault="00000000" w:rsidRPr="00000000" w14:paraId="0000004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b w:val="1"/>
        </w:rPr>
      </w:pPr>
      <w:r w:rsidDel="00000000" w:rsidR="00000000" w:rsidRPr="00000000">
        <w:rPr>
          <w:rtl w:val="0"/>
        </w:rPr>
      </w:r>
    </w:p>
    <w:p w:rsidR="00000000" w:rsidDel="00000000" w:rsidP="00000000" w:rsidRDefault="00000000" w:rsidRPr="00000000" w14:paraId="00000043">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Now let’s create a better AutoScaling Group</w:t>
      </w:r>
      <w:r w:rsidDel="00000000" w:rsidR="00000000" w:rsidRPr="00000000">
        <w:rPr>
          <w:b w:val="1"/>
          <w:rtl w:val="0"/>
        </w:rPr>
        <w:t xml:space="preserve">.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Go back to creating an Auto Scale Group like last time. </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(Auto Scaling Groups -&gt; Create Auto Scaling Group)</w:t>
      </w:r>
      <w:r w:rsidDel="00000000" w:rsidR="00000000" w:rsidRPr="00000000">
        <w:br w:type="page"/>
      </w:r>
      <w:r w:rsidDel="00000000" w:rsidR="00000000" w:rsidRPr="00000000">
        <w:rPr>
          <w:rtl w:val="0"/>
        </w:rPr>
      </w:r>
    </w:p>
    <w:p w:rsidR="00000000" w:rsidDel="00000000" w:rsidP="00000000" w:rsidRDefault="00000000" w:rsidRPr="00000000" w14:paraId="00000044">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Name it oxcloXX-asg</w:t>
        <w:br w:type="textWrapping"/>
      </w:r>
    </w:p>
    <w:p w:rsidR="00000000" w:rsidDel="00000000" w:rsidP="00000000" w:rsidRDefault="00000000" w:rsidRPr="00000000" w14:paraId="00000045">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Choose your Launch Template</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r w:rsidDel="00000000" w:rsidR="00000000" w:rsidRPr="00000000">
        <w:drawing>
          <wp:anchor allowOverlap="1" behindDoc="0" distB="114300" distT="114300" distL="114300" distR="114300" hidden="0" layoutInCell="1" locked="0" relativeHeight="0" simplePos="0">
            <wp:simplePos x="0" y="0"/>
            <wp:positionH relativeFrom="column">
              <wp:posOffset>476250</wp:posOffset>
            </wp:positionH>
            <wp:positionV relativeFrom="paragraph">
              <wp:posOffset>381000</wp:posOffset>
            </wp:positionV>
            <wp:extent cx="5274000" cy="6756400"/>
            <wp:effectExtent b="0" l="0" r="0" t="0"/>
            <wp:wrapTopAndBottom distB="114300" distT="114300"/>
            <wp:docPr id="5" name="image7.png"/>
            <a:graphic>
              <a:graphicData uri="http://schemas.openxmlformats.org/drawingml/2006/picture">
                <pic:pic>
                  <pic:nvPicPr>
                    <pic:cNvPr id="0" name="image7.png"/>
                    <pic:cNvPicPr preferRelativeResize="0"/>
                  </pic:nvPicPr>
                  <pic:blipFill>
                    <a:blip r:embed="rId14"/>
                    <a:srcRect b="0" l="0" r="0" t="0"/>
                    <a:stretch>
                      <a:fillRect/>
                    </a:stretch>
                  </pic:blipFill>
                  <pic:spPr>
                    <a:xfrm>
                      <a:off x="0" y="0"/>
                      <a:ext cx="5274000" cy="6756400"/>
                    </a:xfrm>
                    <a:prstGeom prst="rect"/>
                    <a:ln/>
                  </pic:spPr>
                </pic:pic>
              </a:graphicData>
            </a:graphic>
          </wp:anchor>
        </w:drawing>
      </w:r>
    </w:p>
    <w:p w:rsidR="00000000" w:rsidDel="00000000" w:rsidP="00000000" w:rsidRDefault="00000000" w:rsidRPr="00000000" w14:paraId="00000046">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Click </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Next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04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4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49">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Keep </w:t>
      </w:r>
      <w:r w:rsidDel="00000000" w:rsidR="00000000" w:rsidRPr="00000000">
        <w:rPr>
          <w:b w:val="1"/>
          <w:rtl w:val="0"/>
        </w:rPr>
        <w:t xml:space="preserve">“Adhere to launch template”</w:t>
      </w:r>
      <w:r w:rsidDel="00000000" w:rsidR="00000000" w:rsidRPr="00000000">
        <w:rPr>
          <w:rtl w:val="0"/>
        </w:rPr>
        <w:br w:type="textWrapping"/>
      </w:r>
    </w:p>
    <w:p w:rsidR="00000000" w:rsidDel="00000000" w:rsidP="00000000" w:rsidRDefault="00000000" w:rsidRPr="00000000" w14:paraId="0000004A">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Add one or more </w:t>
      </w:r>
      <w:r w:rsidDel="00000000" w:rsidR="00000000" w:rsidRPr="00000000">
        <w:rPr>
          <w:b w:val="1"/>
          <w:i w:val="0"/>
          <w:smallCaps w:val="0"/>
          <w:strike w:val="0"/>
          <w:color w:val="000000"/>
          <w:sz w:val="24"/>
          <w:szCs w:val="24"/>
          <w:u w:val="none"/>
          <w:shd w:fill="auto" w:val="clear"/>
          <w:vertAlign w:val="baseline"/>
          <w:rtl w:val="0"/>
        </w:rPr>
        <w:t xml:space="preserve">subnets</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as before</w:t>
        <w:br w:type="textWrapping"/>
      </w:r>
    </w:p>
    <w:p w:rsidR="00000000" w:rsidDel="00000000" w:rsidP="00000000" w:rsidRDefault="00000000" w:rsidRPr="00000000" w14:paraId="0000004B">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Click </w:t>
      </w:r>
      <w:r w:rsidDel="00000000" w:rsidR="00000000" w:rsidRPr="00000000">
        <w:rPr>
          <w:b w:val="1"/>
          <w:rtl w:val="0"/>
        </w:rPr>
        <w:t xml:space="preserve">Next</w:t>
      </w:r>
      <w:r w:rsidDel="00000000" w:rsidR="00000000" w:rsidRPr="00000000">
        <w:rPr>
          <w:rtl w:val="0"/>
        </w:rPr>
        <w:br w:type="textWrapping"/>
      </w:r>
    </w:p>
    <w:p w:rsidR="00000000" w:rsidDel="00000000" w:rsidP="00000000" w:rsidRDefault="00000000" w:rsidRPr="00000000" w14:paraId="0000004C">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Click</w:t>
      </w:r>
      <w:r w:rsidDel="00000000" w:rsidR="00000000" w:rsidRPr="00000000">
        <w:rPr>
          <w:b w:val="1"/>
          <w:rtl w:val="0"/>
        </w:rPr>
        <w:t xml:space="preserve"> Attach to an existing load balancer</w:t>
        <w:br w:type="textWrapping"/>
      </w:r>
    </w:p>
    <w:p w:rsidR="00000000" w:rsidDel="00000000" w:rsidP="00000000" w:rsidRDefault="00000000" w:rsidRPr="00000000" w14:paraId="0000004D">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Choose from your load balancer target groups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04E">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Select your own </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Target Group</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w:t>
        <w:br w:type="textWrapping"/>
      </w:r>
    </w:p>
    <w:p w:rsidR="00000000" w:rsidDel="00000000" w:rsidP="00000000" w:rsidRDefault="00000000" w:rsidRPr="00000000" w14:paraId="0000004F">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Add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the Health Check type ELB</w:t>
        <w:br w:type="textWrapping"/>
      </w:r>
    </w:p>
    <w:p w:rsidR="00000000" w:rsidDel="00000000" w:rsidP="00000000" w:rsidRDefault="00000000" w:rsidRPr="00000000" w14:paraId="00000050">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Leave the Grace period as 300 seconds</w:t>
        <w:br w:type="textWrapping"/>
        <w:br w:type="textWrapping"/>
        <w:t xml:space="preserve">It should look like this:</w:t>
        <w:br w:type="textWrapping"/>
      </w:r>
      <w:r w:rsidDel="00000000" w:rsidR="00000000" w:rsidRPr="00000000">
        <w:rPr/>
        <w:drawing>
          <wp:inline distB="114300" distT="114300" distL="114300" distR="114300">
            <wp:extent cx="5274000" cy="5727700"/>
            <wp:effectExtent b="0" l="0" r="0" t="0"/>
            <wp:docPr id="27" name="image23.png"/>
            <a:graphic>
              <a:graphicData uri="http://schemas.openxmlformats.org/drawingml/2006/picture">
                <pic:pic>
                  <pic:nvPicPr>
                    <pic:cNvPr id="0" name="image23.png"/>
                    <pic:cNvPicPr preferRelativeResize="0"/>
                  </pic:nvPicPr>
                  <pic:blipFill>
                    <a:blip r:embed="rId15"/>
                    <a:srcRect b="0" l="0" r="0" t="0"/>
                    <a:stretch>
                      <a:fillRect/>
                    </a:stretch>
                  </pic:blipFill>
                  <pic:spPr>
                    <a:xfrm>
                      <a:off x="0" y="0"/>
                      <a:ext cx="5274000" cy="5727700"/>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Click </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Next</w:t>
        <w:br w:type="textWrapping"/>
      </w:r>
      <w:r w:rsidDel="00000000" w:rsidR="00000000" w:rsidRPr="00000000">
        <w:rPr>
          <w:rtl w:val="0"/>
        </w:rPr>
      </w:r>
    </w:p>
    <w:p w:rsidR="00000000" w:rsidDel="00000000" w:rsidP="00000000" w:rsidRDefault="00000000" w:rsidRPr="00000000" w14:paraId="00000053">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Under Group Size, c</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hange it to support scaling between </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1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and</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 4</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instances</w:t>
        <w:br w:type="textWrapping"/>
      </w:r>
    </w:p>
    <w:p w:rsidR="00000000" w:rsidDel="00000000" w:rsidP="00000000" w:rsidRDefault="00000000" w:rsidRPr="00000000" w14:paraId="00000054">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Turn on </w:t>
      </w:r>
      <w:r w:rsidDel="00000000" w:rsidR="00000000" w:rsidRPr="00000000">
        <w:rPr>
          <w:b w:val="1"/>
          <w:rtl w:val="0"/>
        </w:rPr>
        <w:t xml:space="preserve">Target</w:t>
      </w:r>
      <w:r w:rsidDel="00000000" w:rsidR="00000000" w:rsidRPr="00000000">
        <w:rPr>
          <w:rtl w:val="0"/>
        </w:rPr>
        <w:t xml:space="preserve"> </w:t>
      </w:r>
      <w:r w:rsidDel="00000000" w:rsidR="00000000" w:rsidRPr="00000000">
        <w:rPr>
          <w:b w:val="1"/>
          <w:rtl w:val="0"/>
        </w:rPr>
        <w:t xml:space="preserve">Tracking scaling policy</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055">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Set the target Average CPU value to be </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30%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t xml:space="preserve">(we want this low enough to see scaling happen)</w:t>
        <w:br w:type="textWrapping"/>
      </w:r>
    </w:p>
    <w:p w:rsidR="00000000" w:rsidDel="00000000" w:rsidP="00000000" w:rsidRDefault="00000000" w:rsidRPr="00000000" w14:paraId="00000056">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It should look like:</w:t>
        <w:br w:type="textWrapping"/>
      </w:r>
      <w:r w:rsidDel="00000000" w:rsidR="00000000" w:rsidRPr="00000000">
        <w:rPr/>
        <w:drawing>
          <wp:inline distB="114300" distT="114300" distL="114300" distR="114300">
            <wp:extent cx="4777122" cy="6510338"/>
            <wp:effectExtent b="0" l="0" r="0" t="0"/>
            <wp:docPr id="6" name="image16.png"/>
            <a:graphic>
              <a:graphicData uri="http://schemas.openxmlformats.org/drawingml/2006/picture">
                <pic:pic>
                  <pic:nvPicPr>
                    <pic:cNvPr id="0" name="image16.png"/>
                    <pic:cNvPicPr preferRelativeResize="0"/>
                  </pic:nvPicPr>
                  <pic:blipFill>
                    <a:blip r:embed="rId16"/>
                    <a:srcRect b="0" l="0" r="0" t="0"/>
                    <a:stretch>
                      <a:fillRect/>
                    </a:stretch>
                  </pic:blipFill>
                  <pic:spPr>
                    <a:xfrm>
                      <a:off x="0" y="0"/>
                      <a:ext cx="4777122" cy="6510338"/>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057">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Click </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Next</w:t>
      </w:r>
      <w:r w:rsidDel="00000000" w:rsidR="00000000" w:rsidRPr="00000000">
        <w:rPr>
          <w:b w:val="1"/>
          <w:rtl w:val="0"/>
        </w:rPr>
        <w:br w:type="textWrapping"/>
      </w:r>
    </w:p>
    <w:p w:rsidR="00000000" w:rsidDel="00000000" w:rsidP="00000000" w:rsidRDefault="00000000" w:rsidRPr="00000000" w14:paraId="0000005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t xml:space="preserve">Don’t configure notifications: click </w:t>
      </w:r>
      <w:r w:rsidDel="00000000" w:rsidR="00000000" w:rsidRPr="00000000">
        <w:rPr>
          <w:b w:val="1"/>
          <w:rtl w:val="0"/>
        </w:rPr>
        <w:t xml:space="preserve">Next</w:t>
      </w:r>
      <w:r w:rsidDel="00000000" w:rsidR="00000000" w:rsidRPr="00000000">
        <w:rPr>
          <w:rtl w:val="0"/>
        </w:rPr>
        <w:t xml:space="preserve"> again.</w:t>
      </w:r>
      <w:r w:rsidDel="00000000" w:rsidR="00000000" w:rsidRPr="00000000">
        <w:rPr>
          <w:rtl w:val="0"/>
        </w:rPr>
      </w:r>
    </w:p>
    <w:p w:rsidR="00000000" w:rsidDel="00000000" w:rsidP="00000000" w:rsidRDefault="00000000" w:rsidRPr="00000000" w14:paraId="0000005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A">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Click </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Next: Configure Tags</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w:t>
        <w:br w:type="textWrapping"/>
      </w:r>
    </w:p>
    <w:p w:rsidR="00000000" w:rsidDel="00000000" w:rsidP="00000000" w:rsidRDefault="00000000" w:rsidRPr="00000000" w14:paraId="0000005B">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Add the tag: Name / </w:t>
      </w:r>
      <w:r w:rsidDel="00000000" w:rsidR="00000000" w:rsidRPr="00000000">
        <w:rPr>
          <w:rFonts w:ascii="Cambria" w:cs="Cambria" w:eastAsia="Cambria" w:hAnsi="Cambria"/>
          <w:b w:val="0"/>
          <w:i w:val="1"/>
          <w:smallCaps w:val="0"/>
          <w:strike w:val="0"/>
          <w:color w:val="000000"/>
          <w:sz w:val="24"/>
          <w:szCs w:val="24"/>
          <w:u w:val="none"/>
          <w:shd w:fill="auto" w:val="clear"/>
          <w:vertAlign w:val="baseline"/>
          <w:rtl w:val="0"/>
        </w:rPr>
        <w:t xml:space="preserve">userid</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-autoscaled</w:t>
        <w:br w:type="textWrapp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Pr>
        <w:drawing>
          <wp:inline distB="0" distT="0" distL="0" distR="0">
            <wp:extent cx="5270500" cy="876253"/>
            <wp:effectExtent b="0" l="0" r="0" t="0"/>
            <wp:docPr id="22" name="image25.png"/>
            <a:graphic>
              <a:graphicData uri="http://schemas.openxmlformats.org/drawingml/2006/picture">
                <pic:pic>
                  <pic:nvPicPr>
                    <pic:cNvPr id="0" name="image25.png"/>
                    <pic:cNvPicPr preferRelativeResize="0"/>
                  </pic:nvPicPr>
                  <pic:blipFill>
                    <a:blip r:embed="rId17"/>
                    <a:srcRect b="0" l="0" r="0" t="0"/>
                    <a:stretch>
                      <a:fillRect/>
                    </a:stretch>
                  </pic:blipFill>
                  <pic:spPr>
                    <a:xfrm>
                      <a:off x="0" y="0"/>
                      <a:ext cx="5270500" cy="876253"/>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05C">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Click </w:t>
      </w:r>
      <w:r w:rsidDel="00000000" w:rsidR="00000000" w:rsidRPr="00000000">
        <w:rPr>
          <w:b w:val="1"/>
          <w:rtl w:val="0"/>
        </w:rPr>
        <w:t xml:space="preserve">Next</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to review</w:t>
        <w:br w:type="textWrapping"/>
      </w:r>
    </w:p>
    <w:p w:rsidR="00000000" w:rsidDel="00000000" w:rsidP="00000000" w:rsidRDefault="00000000" w:rsidRPr="00000000" w14:paraId="0000005D">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Review and then c</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lick </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Create Autoscaling Group</w:t>
        <w:br w:type="textWrapping"/>
      </w:r>
      <w:r w:rsidDel="00000000" w:rsidR="00000000" w:rsidRPr="00000000">
        <w:rPr>
          <w:rtl w:val="0"/>
        </w:rPr>
      </w:r>
    </w:p>
    <w:p w:rsidR="00000000" w:rsidDel="00000000" w:rsidP="00000000" w:rsidRDefault="00000000" w:rsidRPr="00000000" w14:paraId="0000005E">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Go and see if an instance is being started. You should see something like:</w:t>
        <w:br w:type="textWrapp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Pr>
        <w:drawing>
          <wp:inline distB="0" distT="0" distL="0" distR="0">
            <wp:extent cx="5270500" cy="171506"/>
            <wp:effectExtent b="0" l="0" r="0" t="0"/>
            <wp:docPr id="23" name="image20.png"/>
            <a:graphic>
              <a:graphicData uri="http://schemas.openxmlformats.org/drawingml/2006/picture">
                <pic:pic>
                  <pic:nvPicPr>
                    <pic:cNvPr id="0" name="image20.png"/>
                    <pic:cNvPicPr preferRelativeResize="0"/>
                  </pic:nvPicPr>
                  <pic:blipFill>
                    <a:blip r:embed="rId18"/>
                    <a:srcRect b="0" l="0" r="0" t="0"/>
                    <a:stretch>
                      <a:fillRect/>
                    </a:stretch>
                  </pic:blipFill>
                  <pic:spPr>
                    <a:xfrm>
                      <a:off x="0" y="0"/>
                      <a:ext cx="5270500" cy="171506"/>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05F">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We need to give the new instance 300 seconds (5 minutes) before it is deemed healthy. This was a setting on a previous screen. </w:t>
        <w:br w:type="textWrapping"/>
      </w:r>
    </w:p>
    <w:p w:rsidR="00000000" w:rsidDel="00000000" w:rsidP="00000000" w:rsidRDefault="00000000" w:rsidRPr="00000000" w14:paraId="00000060">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Go look at your Target Group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r w:rsidDel="00000000" w:rsidR="00000000" w:rsidRPr="00000000">
        <w:rPr>
          <w:b w:val="1"/>
        </w:rPr>
        <w:drawing>
          <wp:inline distB="114300" distT="114300" distL="114300" distR="114300">
            <wp:extent cx="5274000" cy="2679700"/>
            <wp:effectExtent b="0" l="0" r="0" t="0"/>
            <wp:docPr id="7" name="image28.png"/>
            <a:graphic>
              <a:graphicData uri="http://schemas.openxmlformats.org/drawingml/2006/picture">
                <pic:pic>
                  <pic:nvPicPr>
                    <pic:cNvPr id="0" name="image28.png"/>
                    <pic:cNvPicPr preferRelativeResize="0"/>
                  </pic:nvPicPr>
                  <pic:blipFill>
                    <a:blip r:embed="rId19"/>
                    <a:srcRect b="0" l="0" r="0" t="0"/>
                    <a:stretch>
                      <a:fillRect/>
                    </a:stretch>
                  </pic:blipFill>
                  <pic:spPr>
                    <a:xfrm>
                      <a:off x="0" y="0"/>
                      <a:ext cx="527400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br w:type="textWrapping"/>
        <w:t xml:space="preserve">Wait until the instance is healthy before the next step.</w:t>
      </w:r>
      <w:r w:rsidDel="00000000" w:rsidR="00000000" w:rsidRPr="00000000">
        <w:br w:type="column"/>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PART C – Stress testing</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062">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Navigate to view your Load Balancer’s dashboard page. You can find the DNS address of your ELB this way:</w:t>
        <w:br w:type="textWrapp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Pr>
        <w:drawing>
          <wp:inline distB="0" distT="0" distL="0" distR="0">
            <wp:extent cx="5270500" cy="828477"/>
            <wp:effectExtent b="0" l="0" r="0" t="0"/>
            <wp:docPr id="24" name="image18.png"/>
            <a:graphic>
              <a:graphicData uri="http://schemas.openxmlformats.org/drawingml/2006/picture">
                <pic:pic>
                  <pic:nvPicPr>
                    <pic:cNvPr id="0" name="image18.png"/>
                    <pic:cNvPicPr preferRelativeResize="0"/>
                  </pic:nvPicPr>
                  <pic:blipFill>
                    <a:blip r:embed="rId20"/>
                    <a:srcRect b="0" l="0" r="0" t="0"/>
                    <a:stretch>
                      <a:fillRect/>
                    </a:stretch>
                  </pic:blipFill>
                  <pic:spPr>
                    <a:xfrm>
                      <a:off x="0" y="0"/>
                      <a:ext cx="5270500" cy="828477"/>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Copy and paste the DNS name into the address bar of your browser. You should see JSON returned from the node.js app. </w:t>
        <w:br w:type="textWrapping"/>
      </w:r>
      <w:r w:rsidDel="00000000" w:rsidR="00000000" w:rsidRPr="00000000">
        <w:rPr/>
        <w:drawing>
          <wp:inline distB="114300" distT="114300" distL="114300" distR="114300">
            <wp:extent cx="5274000" cy="4521200"/>
            <wp:effectExtent b="0" l="0" r="0" t="0"/>
            <wp:docPr id="9" name="image13.png"/>
            <a:graphic>
              <a:graphicData uri="http://schemas.openxmlformats.org/drawingml/2006/picture">
                <pic:pic>
                  <pic:nvPicPr>
                    <pic:cNvPr id="0" name="image13.png"/>
                    <pic:cNvPicPr preferRelativeResize="0"/>
                  </pic:nvPicPr>
                  <pic:blipFill>
                    <a:blip r:embed="rId21"/>
                    <a:srcRect b="0" l="0" r="0" t="0"/>
                    <a:stretch>
                      <a:fillRect/>
                    </a:stretch>
                  </pic:blipFill>
                  <pic:spPr>
                    <a:xfrm>
                      <a:off x="0" y="0"/>
                      <a:ext cx="5274000" cy="4521200"/>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t xml:space="preserve">Notice this is now available on port 80 and no longer using 8080, because the load balancer listens on 80</w:t>
      </w:r>
      <w:r w:rsidDel="00000000" w:rsidR="00000000" w:rsidRPr="00000000">
        <w:rPr>
          <w:rtl w:val="0"/>
        </w:rPr>
        <w:t xml:space="preserve"> and forwards traffic to the target port (8080).</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064">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Remember the “wrk” instance you created earlier? </w:t>
      </w:r>
      <w:r w:rsidDel="00000000" w:rsidR="00000000" w:rsidRPr="00000000">
        <w:rPr>
          <w:rtl w:val="0"/>
        </w:rPr>
        <w:t xml:space="preserve">Go to the SSH terminal window where you are logged into that machine</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br w:type="textWrapping"/>
      </w:r>
    </w:p>
    <w:p w:rsidR="00000000" w:rsidDel="00000000" w:rsidP="00000000" w:rsidRDefault="00000000" w:rsidRPr="00000000" w14:paraId="00000065">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0"/>
          <w:smallCaps w:val="0"/>
          <w:strike w:val="0"/>
          <w:color w:val="000000"/>
          <w:sz w:val="18"/>
          <w:szCs w:val="18"/>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In the SSH session type:  </w:t>
      </w:r>
      <w:r w:rsidDel="00000000" w:rsidR="00000000" w:rsidRPr="00000000">
        <w:rPr>
          <w:rtl w:val="0"/>
        </w:rPr>
        <w:t xml:space="preserve">autocannon</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r w:rsidDel="00000000" w:rsidR="00000000" w:rsidRPr="00000000">
        <w:rPr>
          <w:rFonts w:ascii="Cambria" w:cs="Cambria" w:eastAsia="Cambria" w:hAnsi="Cambria"/>
          <w:b w:val="0"/>
          <w:i w:val="0"/>
          <w:smallCaps w:val="0"/>
          <w:strike w:val="0"/>
          <w:color w:val="000000"/>
          <w:sz w:val="18"/>
          <w:szCs w:val="18"/>
          <w:u w:val="none"/>
          <w:shd w:fill="auto" w:val="clear"/>
          <w:vertAlign w:val="baseline"/>
          <w:rtl w:val="0"/>
        </w:rPr>
        <w:br w:type="textWrapping"/>
      </w:r>
      <w:r w:rsidDel="00000000" w:rsidR="00000000" w:rsidRPr="00000000">
        <w:rPr>
          <w:sz w:val="18"/>
          <w:szCs w:val="18"/>
        </w:rPr>
        <w:drawing>
          <wp:inline distB="114300" distT="114300" distL="114300" distR="114300">
            <wp:extent cx="5274000" cy="2832100"/>
            <wp:effectExtent b="0" l="0" r="0" t="0"/>
            <wp:docPr id="10" name="image12.png"/>
            <a:graphic>
              <a:graphicData uri="http://schemas.openxmlformats.org/drawingml/2006/picture">
                <pic:pic>
                  <pic:nvPicPr>
                    <pic:cNvPr id="0" name="image12.png"/>
                    <pic:cNvPicPr preferRelativeResize="0"/>
                  </pic:nvPicPr>
                  <pic:blipFill>
                    <a:blip r:embed="rId22"/>
                    <a:srcRect b="0" l="0" r="0" t="0"/>
                    <a:stretch>
                      <a:fillRect/>
                    </a:stretch>
                  </pic:blipFill>
                  <pic:spPr>
                    <a:xfrm>
                      <a:off x="0" y="0"/>
                      <a:ext cx="52740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rFonts w:ascii="Cambria" w:cs="Cambria" w:eastAsia="Cambria" w:hAnsi="Cambria"/>
          <w:b w:val="0"/>
          <w:i w:val="0"/>
          <w:smallCaps w:val="0"/>
          <w:strike w:val="0"/>
          <w:color w:val="000000"/>
          <w:sz w:val="18"/>
          <w:szCs w:val="18"/>
          <w:u w:val="none"/>
          <w:shd w:fill="auto" w:val="clear"/>
          <w:vertAlign w:val="baseline"/>
        </w:rPr>
      </w:pPr>
      <w:r w:rsidDel="00000000" w:rsidR="00000000" w:rsidRPr="00000000">
        <w:rPr>
          <w:rFonts w:ascii="Cambria" w:cs="Cambria" w:eastAsia="Cambria" w:hAnsi="Cambria"/>
          <w:b w:val="0"/>
          <w:i w:val="0"/>
          <w:smallCaps w:val="0"/>
          <w:strike w:val="0"/>
          <w:color w:val="000000"/>
          <w:sz w:val="18"/>
          <w:szCs w:val="18"/>
          <w:u w:val="none"/>
          <w:shd w:fill="auto" w:val="clear"/>
          <w:vertAlign w:val="baseline"/>
          <w:rtl w:val="0"/>
        </w:rPr>
        <w:br w:type="textWrapping"/>
      </w:r>
    </w:p>
    <w:p w:rsidR="00000000" w:rsidDel="00000000" w:rsidP="00000000" w:rsidRDefault="00000000" w:rsidRPr="00000000" w14:paraId="00000067">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We want to call our load balancer with 100 concurrent connections, two threads</w:t>
      </w:r>
      <w:r w:rsidDel="00000000" w:rsidR="00000000" w:rsidRPr="00000000">
        <w:rPr>
          <w:rtl w:val="0"/>
        </w:rPr>
        <w:t xml:space="preserve"> with the basic 10 second default</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br w:type="textWrapping"/>
        <w:t xml:space="preserve">e.g: </w:t>
        <w:br w:type="textWrapping"/>
      </w:r>
      <w:r w:rsidDel="00000000" w:rsidR="00000000" w:rsidRPr="00000000">
        <w:rPr>
          <w:rFonts w:ascii="Droid Sans Mono" w:cs="Droid Sans Mono" w:eastAsia="Droid Sans Mono" w:hAnsi="Droid Sans Mono"/>
          <w:sz w:val="18"/>
          <w:szCs w:val="18"/>
          <w:rtl w:val="0"/>
        </w:rPr>
        <w:t xml:space="preserve">autocannon</w:t>
      </w:r>
      <w:r w:rsidDel="00000000" w:rsidR="00000000" w:rsidRPr="00000000">
        <w:rPr>
          <w:rFonts w:ascii="Droid Sans Mono" w:cs="Droid Sans Mono" w:eastAsia="Droid Sans Mono" w:hAnsi="Droid Sans Mono"/>
          <w:b w:val="0"/>
          <w:i w:val="0"/>
          <w:smallCaps w:val="0"/>
          <w:strike w:val="0"/>
          <w:color w:val="000000"/>
          <w:sz w:val="18"/>
          <w:szCs w:val="18"/>
          <w:u w:val="none"/>
          <w:shd w:fill="auto" w:val="clear"/>
          <w:vertAlign w:val="baseline"/>
          <w:rtl w:val="0"/>
        </w:rPr>
        <w:t xml:space="preserve"> -c 100 -</w:t>
      </w:r>
      <w:r w:rsidDel="00000000" w:rsidR="00000000" w:rsidRPr="00000000">
        <w:rPr>
          <w:rFonts w:ascii="Droid Sans Mono" w:cs="Droid Sans Mono" w:eastAsia="Droid Sans Mono" w:hAnsi="Droid Sans Mono"/>
          <w:sz w:val="18"/>
          <w:szCs w:val="18"/>
          <w:rtl w:val="0"/>
        </w:rPr>
        <w:t xml:space="preserve">w</w:t>
      </w:r>
      <w:r w:rsidDel="00000000" w:rsidR="00000000" w:rsidRPr="00000000">
        <w:rPr>
          <w:rFonts w:ascii="Droid Sans Mono" w:cs="Droid Sans Mono" w:eastAsia="Droid Sans Mono" w:hAnsi="Droid Sans Mono"/>
          <w:b w:val="0"/>
          <w:i w:val="0"/>
          <w:smallCaps w:val="0"/>
          <w:strike w:val="0"/>
          <w:color w:val="000000"/>
          <w:sz w:val="18"/>
          <w:szCs w:val="18"/>
          <w:u w:val="none"/>
          <w:shd w:fill="auto" w:val="clear"/>
          <w:vertAlign w:val="baseline"/>
          <w:rtl w:val="0"/>
        </w:rPr>
        <w:t xml:space="preserve"> 2 </w:t>
      </w:r>
      <w:r w:rsidDel="00000000" w:rsidR="00000000" w:rsidRPr="00000000">
        <w:rPr>
          <w:rFonts w:ascii="Droid Sans Mono" w:cs="Droid Sans Mono" w:eastAsia="Droid Sans Mono" w:hAnsi="Droid Sans Mono"/>
          <w:sz w:val="18"/>
          <w:szCs w:val="18"/>
          <w:rtl w:val="0"/>
        </w:rPr>
        <w:t xml:space="preserve">\</w:t>
        <w:br w:type="textWrapping"/>
        <w:t xml:space="preserve">  </w:t>
      </w:r>
      <w:r w:rsidDel="00000000" w:rsidR="00000000" w:rsidRPr="00000000">
        <w:rPr>
          <w:rFonts w:ascii="Droid Sans Mono" w:cs="Droid Sans Mono" w:eastAsia="Droid Sans Mono" w:hAnsi="Droid Sans Mono"/>
          <w:b w:val="0"/>
          <w:i w:val="0"/>
          <w:smallCaps w:val="0"/>
          <w:strike w:val="0"/>
          <w:color w:val="000000"/>
          <w:sz w:val="18"/>
          <w:szCs w:val="18"/>
          <w:u w:val="none"/>
          <w:shd w:fill="auto" w:val="clear"/>
          <w:vertAlign w:val="baseline"/>
          <w:rtl w:val="0"/>
        </w:rPr>
        <w:t xml:space="preserve">http://</w:t>
      </w:r>
      <w:r w:rsidDel="00000000" w:rsidR="00000000" w:rsidRPr="00000000">
        <w:rPr>
          <w:rFonts w:ascii="Source Code Pro" w:cs="Source Code Pro" w:eastAsia="Source Code Pro" w:hAnsi="Source Code Pro"/>
          <w:sz w:val="20"/>
          <w:szCs w:val="20"/>
          <w:rtl w:val="0"/>
        </w:rPr>
        <w:t xml:space="preserve">oxclo01-elb-850023746</w:t>
      </w:r>
      <w:r w:rsidDel="00000000" w:rsidR="00000000" w:rsidRPr="00000000">
        <w:rPr>
          <w:rFonts w:ascii="Droid Sans Mono" w:cs="Droid Sans Mono" w:eastAsia="Droid Sans Mono" w:hAnsi="Droid Sans Mono"/>
          <w:b w:val="0"/>
          <w:i w:val="0"/>
          <w:smallCaps w:val="0"/>
          <w:strike w:val="0"/>
          <w:color w:val="000000"/>
          <w:sz w:val="18"/>
          <w:szCs w:val="18"/>
          <w:u w:val="none"/>
          <w:shd w:fill="auto" w:val="clear"/>
          <w:vertAlign w:val="baseline"/>
          <w:rtl w:val="0"/>
        </w:rPr>
        <w:t xml:space="preserve">.eu-west-1.elb.amazonaws.com</w:t>
      </w:r>
      <w:r w:rsidDel="00000000" w:rsidR="00000000" w:rsidRPr="00000000">
        <w:rPr>
          <w:rtl w:val="0"/>
        </w:rPr>
      </w:r>
    </w:p>
    <w:p w:rsidR="00000000" w:rsidDel="00000000" w:rsidP="00000000" w:rsidRDefault="00000000" w:rsidRPr="00000000" w14:paraId="0000006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440" w:right="0" w:hanging="72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1"/>
          <w:smallCaps w:val="0"/>
          <w:strike w:val="0"/>
          <w:color w:val="000000"/>
          <w:sz w:val="24"/>
          <w:szCs w:val="24"/>
          <w:u w:val="none"/>
          <w:shd w:fill="auto" w:val="clear"/>
          <w:vertAlign w:val="baseline"/>
          <w:rtl w:val="0"/>
        </w:rPr>
        <w:t xml:space="preserve">But with your ELB address not mine!</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06A">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You should see something like:</w:t>
        <w:br w:type="textWrapping"/>
      </w:r>
      <w:r w:rsidDel="00000000" w:rsidR="00000000" w:rsidRPr="00000000">
        <w:rPr>
          <w:rFonts w:ascii="Source Code Pro" w:cs="Source Code Pro" w:eastAsia="Source Code Pro" w:hAnsi="Source Code Pro"/>
          <w:i w:val="0"/>
          <w:smallCaps w:val="0"/>
          <w:strike w:val="0"/>
          <w:color w:val="000000"/>
          <w:sz w:val="20"/>
          <w:szCs w:val="20"/>
          <w:u w:val="none"/>
          <w:shd w:fill="auto" w:val="clear"/>
          <w:vertAlign w:val="baseline"/>
          <w:rtl w:val="0"/>
        </w:rPr>
        <w:t xml:space="preserve">autocannon -c 100 -w 2 http://oxclo01-elb-850023746.eu-west-1.elb.amazonaws.com/</w:t>
      </w:r>
    </w:p>
    <w:p w:rsidR="00000000" w:rsidDel="00000000" w:rsidP="00000000" w:rsidRDefault="00000000" w:rsidRPr="00000000" w14:paraId="0000006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i w:val="0"/>
          <w:smallCaps w:val="0"/>
          <w:strike w:val="0"/>
          <w:color w:val="000000"/>
          <w:sz w:val="20"/>
          <w:szCs w:val="20"/>
          <w:u w:val="none"/>
          <w:shd w:fill="auto" w:val="clear"/>
          <w:vertAlign w:val="baseline"/>
        </w:rPr>
      </w:pPr>
      <w:r w:rsidDel="00000000" w:rsidR="00000000" w:rsidRPr="00000000">
        <w:rPr>
          <w:rFonts w:ascii="Source Code Pro" w:cs="Source Code Pro" w:eastAsia="Source Code Pro" w:hAnsi="Source Code Pro"/>
          <w:i w:val="0"/>
          <w:smallCaps w:val="0"/>
          <w:strike w:val="0"/>
          <w:color w:val="000000"/>
          <w:sz w:val="20"/>
          <w:szCs w:val="20"/>
          <w:u w:val="none"/>
          <w:shd w:fill="auto" w:val="clear"/>
          <w:vertAlign w:val="baseline"/>
          <w:rtl w:val="0"/>
        </w:rPr>
        <w:t xml:space="preserve">Running </w:t>
      </w:r>
      <w:r w:rsidDel="00000000" w:rsidR="00000000" w:rsidRPr="00000000">
        <w:rPr>
          <w:rFonts w:ascii="Source Code Pro" w:cs="Source Code Pro" w:eastAsia="Source Code Pro" w:hAnsi="Source Code Pro"/>
          <w:sz w:val="20"/>
          <w:szCs w:val="20"/>
          <w:rtl w:val="0"/>
        </w:rPr>
        <w:t xml:space="preserve">1</w:t>
      </w:r>
      <w:r w:rsidDel="00000000" w:rsidR="00000000" w:rsidRPr="00000000">
        <w:rPr>
          <w:rFonts w:ascii="Source Code Pro" w:cs="Source Code Pro" w:eastAsia="Source Code Pro" w:hAnsi="Source Code Pro"/>
          <w:i w:val="0"/>
          <w:smallCaps w:val="0"/>
          <w:strike w:val="0"/>
          <w:color w:val="000000"/>
          <w:sz w:val="20"/>
          <w:szCs w:val="20"/>
          <w:u w:val="none"/>
          <w:shd w:fill="auto" w:val="clear"/>
          <w:vertAlign w:val="baseline"/>
          <w:rtl w:val="0"/>
        </w:rPr>
        <w:t xml:space="preserve">0s test @ http://oxclo01-elb-850023746.eu-west-1.elb.amazonaws.com/</w:t>
      </w:r>
    </w:p>
    <w:p w:rsidR="00000000" w:rsidDel="00000000" w:rsidP="00000000" w:rsidRDefault="00000000" w:rsidRPr="00000000" w14:paraId="0000006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i w:val="0"/>
          <w:smallCaps w:val="0"/>
          <w:strike w:val="0"/>
          <w:color w:val="000000"/>
          <w:sz w:val="20"/>
          <w:szCs w:val="20"/>
          <w:u w:val="none"/>
          <w:shd w:fill="auto" w:val="clear"/>
          <w:vertAlign w:val="baseline"/>
        </w:rPr>
      </w:pPr>
      <w:r w:rsidDel="00000000" w:rsidR="00000000" w:rsidRPr="00000000">
        <w:rPr>
          <w:rFonts w:ascii="Source Code Pro" w:cs="Source Code Pro" w:eastAsia="Source Code Pro" w:hAnsi="Source Code Pro"/>
          <w:i w:val="0"/>
          <w:smallCaps w:val="0"/>
          <w:strike w:val="0"/>
          <w:color w:val="000000"/>
          <w:sz w:val="20"/>
          <w:szCs w:val="20"/>
          <w:u w:val="none"/>
          <w:shd w:fill="auto" w:val="clear"/>
          <w:vertAlign w:val="baseline"/>
          <w:rtl w:val="0"/>
        </w:rPr>
        <w:t xml:space="preserve">100 connections</w:t>
      </w:r>
    </w:p>
    <w:p w:rsidR="00000000" w:rsidDel="00000000" w:rsidP="00000000" w:rsidRDefault="00000000" w:rsidRPr="00000000" w14:paraId="0000006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06E">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This is basically hitting your Load Balancer with a significant number of hits for </w:t>
      </w:r>
      <w:r w:rsidDel="00000000" w:rsidR="00000000" w:rsidRPr="00000000">
        <w:rPr>
          <w:rtl w:val="0"/>
        </w:rPr>
        <w:t xml:space="preserve">a short time. This will give us a baseline performance for a single server.</w:t>
      </w:r>
    </w:p>
    <w:p w:rsidR="00000000" w:rsidDel="00000000" w:rsidP="00000000" w:rsidRDefault="00000000" w:rsidRPr="00000000" w14:paraId="0000006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7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t xml:space="preserve">The baseline I got was:</w:t>
        <w:br w:type="textWrapping"/>
      </w:r>
      <w:r w:rsidDel="00000000" w:rsidR="00000000" w:rsidRPr="00000000">
        <w:rPr/>
        <mc:AlternateContent>
          <mc:Choice Requires="wpg">
            <w:drawing>
              <wp:inline distB="114300" distT="114300" distL="114300" distR="114300">
                <wp:extent cx="5274000" cy="2971800"/>
                <wp:effectExtent b="0" l="0" r="0" t="0"/>
                <wp:docPr id="2" name=""/>
                <a:graphic>
                  <a:graphicData uri="http://schemas.microsoft.com/office/word/2010/wordprocessingShape">
                    <wps:wsp>
                      <wps:cNvSpPr txBox="1"/>
                      <wps:cNvPr id="3" name="Shape 3"/>
                      <wps:spPr>
                        <a:xfrm>
                          <a:off x="0" y="0"/>
                          <a:ext cx="6648300" cy="3740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2"/>
                                <w:vertAlign w:val="baseline"/>
                              </w:rPr>
                              <w:t xml:space="preserve">Running 10s test @ http://oxclo01-elb-850023746.eu-west-1.elb.amazonaws.com/</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2"/>
                                <w:vertAlign w:val="baseline"/>
                              </w:rPr>
                            </w:r>
                            <w:r w:rsidDel="00000000" w:rsidR="00000000" w:rsidRPr="00000000">
                              <w:rPr>
                                <w:rFonts w:ascii="Source Code Pro" w:cs="Source Code Pro" w:eastAsia="Source Code Pro" w:hAnsi="Source Code Pro"/>
                                <w:b w:val="0"/>
                                <w:i w:val="0"/>
                                <w:smallCaps w:val="0"/>
                                <w:strike w:val="0"/>
                                <w:color w:val="000000"/>
                                <w:sz w:val="22"/>
                                <w:vertAlign w:val="baseline"/>
                              </w:rPr>
                              <w:t xml:space="preserve">100 connections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2"/>
                                <w:vertAlign w:val="baseline"/>
                              </w:rPr>
                            </w:r>
                            <w:r w:rsidDel="00000000" w:rsidR="00000000" w:rsidRPr="00000000">
                              <w:rPr>
                                <w:rFonts w:ascii="Source Code Pro" w:cs="Source Code Pro" w:eastAsia="Source Code Pro" w:hAnsi="Source Code Pro"/>
                                <w:b w:val="0"/>
                                <w:i w:val="0"/>
                                <w:smallCaps w:val="0"/>
                                <w:strike w:val="0"/>
                                <w:color w:val="000000"/>
                                <w:sz w:val="22"/>
                                <w:vertAlign w:val="baseline"/>
                              </w:rPr>
                              <w:t xml:space="preserve">2 workers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2"/>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2"/>
                                <w:vertAlign w:val="baseline"/>
                              </w:rPr>
                            </w:r>
                            <w:r w:rsidDel="00000000" w:rsidR="00000000" w:rsidRPr="00000000">
                              <w:rPr>
                                <w:rFonts w:ascii="Source Code Pro" w:cs="Source Code Pro" w:eastAsia="Source Code Pro" w:hAnsi="Source Code Pro"/>
                                <w:b w:val="0"/>
                                <w:i w:val="0"/>
                                <w:smallCaps w:val="0"/>
                                <w:strike w:val="0"/>
                                <w:color w:val="000000"/>
                                <w:sz w:val="22"/>
                                <w:vertAlign w:val="baseline"/>
                              </w:rPr>
                              <w:t xml:space="preserv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2"/>
                                <w:vertAlign w:val="baseline"/>
                              </w:rPr>
                            </w:r>
                            <w:r w:rsidDel="00000000" w:rsidR="00000000" w:rsidRPr="00000000">
                              <w:rPr>
                                <w:rFonts w:ascii="Source Code Pro" w:cs="Source Code Pro" w:eastAsia="Source Code Pro" w:hAnsi="Source Code Pro"/>
                                <w:b w:val="0"/>
                                <w:i w:val="0"/>
                                <w:smallCaps w:val="0"/>
                                <w:strike w:val="0"/>
                                <w:color w:val="000000"/>
                                <w:sz w:val="22"/>
                                <w:vertAlign w:val="baseline"/>
                              </w:rPr>
                              <w:t xml:space="preserve">│ Stat    │ 2.5%  │ 50%   │ 97.5% │ 99%    │ Avg      │ Stdev    │ Max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2"/>
                                <w:vertAlign w:val="baseline"/>
                              </w:rPr>
                            </w:r>
                            <w:r w:rsidDel="00000000" w:rsidR="00000000" w:rsidRPr="00000000">
                              <w:rPr>
                                <w:rFonts w:ascii="Source Code Pro" w:cs="Source Code Pro" w:eastAsia="Source Code Pro" w:hAnsi="Source Code Pro"/>
                                <w:b w:val="0"/>
                                <w:i w:val="0"/>
                                <w:smallCaps w:val="0"/>
                                <w:strike w:val="0"/>
                                <w:color w:val="000000"/>
                                <w:sz w:val="22"/>
                                <w:vertAlign w:val="baseline"/>
                              </w:rPr>
                              <w:t xml:space="preserv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2"/>
                                <w:vertAlign w:val="baseline"/>
                              </w:rPr>
                            </w:r>
                            <w:r w:rsidDel="00000000" w:rsidR="00000000" w:rsidRPr="00000000">
                              <w:rPr>
                                <w:rFonts w:ascii="Source Code Pro" w:cs="Source Code Pro" w:eastAsia="Source Code Pro" w:hAnsi="Source Code Pro"/>
                                <w:b w:val="0"/>
                                <w:i w:val="0"/>
                                <w:smallCaps w:val="0"/>
                                <w:strike w:val="0"/>
                                <w:color w:val="000000"/>
                                <w:sz w:val="22"/>
                                <w:vertAlign w:val="baseline"/>
                              </w:rPr>
                              <w:t xml:space="preserve">│ Latency │ 20 ms │ 44 ms │ 97 ms │ 109 ms │ 48.29 ms │ 16.01 ms │ 154 ms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2"/>
                                <w:vertAlign w:val="baseline"/>
                              </w:rPr>
                            </w:r>
                            <w:r w:rsidDel="00000000" w:rsidR="00000000" w:rsidRPr="00000000">
                              <w:rPr>
                                <w:rFonts w:ascii="Source Code Pro" w:cs="Source Code Pro" w:eastAsia="Source Code Pro" w:hAnsi="Source Code Pro"/>
                                <w:b w:val="0"/>
                                <w:i w:val="0"/>
                                <w:smallCaps w:val="0"/>
                                <w:strike w:val="0"/>
                                <w:color w:val="000000"/>
                                <w:sz w:val="22"/>
                                <w:vertAlign w:val="baseline"/>
                              </w:rPr>
                              <w:t xml:space="preserv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2"/>
                                <w:vertAlign w:val="baseline"/>
                              </w:rPr>
                            </w:r>
                            <w:r w:rsidDel="00000000" w:rsidR="00000000" w:rsidRPr="00000000">
                              <w:rPr>
                                <w:rFonts w:ascii="Source Code Pro" w:cs="Source Code Pro" w:eastAsia="Source Code Pro" w:hAnsi="Source Code Pro"/>
                                <w:b w:val="0"/>
                                <w:i w:val="0"/>
                                <w:smallCaps w:val="0"/>
                                <w:strike w:val="0"/>
                                <w:color w:val="000000"/>
                                <w:sz w:val="22"/>
                                <w:vertAlign w:val="baseline"/>
                              </w:rPr>
                              <w:t xml:space="preserv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2"/>
                                <w:vertAlign w:val="baseline"/>
                              </w:rPr>
                            </w:r>
                            <w:r w:rsidDel="00000000" w:rsidR="00000000" w:rsidRPr="00000000">
                              <w:rPr>
                                <w:rFonts w:ascii="Source Code Pro" w:cs="Source Code Pro" w:eastAsia="Source Code Pro" w:hAnsi="Source Code Pro"/>
                                <w:b w:val="0"/>
                                <w:i w:val="0"/>
                                <w:smallCaps w:val="0"/>
                                <w:strike w:val="0"/>
                                <w:color w:val="000000"/>
                                <w:sz w:val="22"/>
                                <w:vertAlign w:val="baseline"/>
                              </w:rPr>
                              <w:t xml:space="preserve">│ Stat      │ 1%     │ 2.5%   │ 50%    │ 97.5%   │ Avg    │ Stdev  │ Min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2"/>
                                <w:vertAlign w:val="baseline"/>
                              </w:rPr>
                            </w:r>
                            <w:r w:rsidDel="00000000" w:rsidR="00000000" w:rsidRPr="00000000">
                              <w:rPr>
                                <w:rFonts w:ascii="Source Code Pro" w:cs="Source Code Pro" w:eastAsia="Source Code Pro" w:hAnsi="Source Code Pro"/>
                                <w:b w:val="0"/>
                                <w:i w:val="0"/>
                                <w:smallCaps w:val="0"/>
                                <w:strike w:val="0"/>
                                <w:color w:val="000000"/>
                                <w:sz w:val="22"/>
                                <w:vertAlign w:val="baseline"/>
                              </w:rPr>
                              <w:t xml:space="preserv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2"/>
                                <w:vertAlign w:val="baseline"/>
                              </w:rPr>
                            </w:r>
                            <w:r w:rsidDel="00000000" w:rsidR="00000000" w:rsidRPr="00000000">
                              <w:rPr>
                                <w:rFonts w:ascii="Source Code Pro" w:cs="Source Code Pro" w:eastAsia="Source Code Pro" w:hAnsi="Source Code Pro"/>
                                <w:b w:val="0"/>
                                <w:i w:val="0"/>
                                <w:smallCaps w:val="0"/>
                                <w:strike w:val="0"/>
                                <w:color w:val="000000"/>
                                <w:sz w:val="22"/>
                                <w:vertAlign w:val="baseline"/>
                              </w:rPr>
                              <w:t xml:space="preserve">│ Req/Sec   │ 1213   │ 1213   │ 2045   │ 2315    │ 1944.1 │ 365.74 │ 1213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2"/>
                                <w:vertAlign w:val="baseline"/>
                              </w:rPr>
                            </w:r>
                            <w:r w:rsidDel="00000000" w:rsidR="00000000" w:rsidRPr="00000000">
                              <w:rPr>
                                <w:rFonts w:ascii="Source Code Pro" w:cs="Source Code Pro" w:eastAsia="Source Code Pro" w:hAnsi="Source Code Pro"/>
                                <w:b w:val="0"/>
                                <w:i w:val="0"/>
                                <w:smallCaps w:val="0"/>
                                <w:strike w:val="0"/>
                                <w:color w:val="000000"/>
                                <w:sz w:val="22"/>
                                <w:vertAlign w:val="baseline"/>
                              </w:rPr>
                              <w:t xml:space="preserv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2"/>
                                <w:vertAlign w:val="baseline"/>
                              </w:rPr>
                            </w:r>
                            <w:r w:rsidDel="00000000" w:rsidR="00000000" w:rsidRPr="00000000">
                              <w:rPr>
                                <w:rFonts w:ascii="Source Code Pro" w:cs="Source Code Pro" w:eastAsia="Source Code Pro" w:hAnsi="Source Code Pro"/>
                                <w:b w:val="0"/>
                                <w:i w:val="0"/>
                                <w:smallCaps w:val="0"/>
                                <w:strike w:val="0"/>
                                <w:color w:val="000000"/>
                                <w:sz w:val="22"/>
                                <w:vertAlign w:val="baseline"/>
                              </w:rPr>
                              <w:t xml:space="preserve">│ Bytes/Sec │ 586 kB │ 586 kB │ 988 kB │ 1.12 MB │ 939 kB │ 177 kB │ 586 kB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2"/>
                                <w:vertAlign w:val="baseline"/>
                              </w:rPr>
                            </w:r>
                            <w:r w:rsidDel="00000000" w:rsidR="00000000" w:rsidRPr="00000000">
                              <w:rPr>
                                <w:rFonts w:ascii="Source Code Pro" w:cs="Source Code Pro" w:eastAsia="Source Code Pro" w:hAnsi="Source Code Pro"/>
                                <w:b w:val="0"/>
                                <w:i w:val="0"/>
                                <w:smallCaps w:val="0"/>
                                <w:strike w:val="0"/>
                                <w:color w:val="000000"/>
                                <w:sz w:val="22"/>
                                <w:vertAlign w:val="baseline"/>
                              </w:rPr>
                              <w:t xml:space="preserv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2"/>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2"/>
                                <w:vertAlign w:val="baseline"/>
                              </w:rPr>
                            </w:r>
                            <w:r w:rsidDel="00000000" w:rsidR="00000000" w:rsidRPr="00000000">
                              <w:rPr>
                                <w:rFonts w:ascii="Source Code Pro" w:cs="Source Code Pro" w:eastAsia="Source Code Pro" w:hAnsi="Source Code Pro"/>
                                <w:b w:val="0"/>
                                <w:i w:val="0"/>
                                <w:smallCaps w:val="0"/>
                                <w:strike w:val="0"/>
                                <w:color w:val="000000"/>
                                <w:sz w:val="22"/>
                                <w:vertAlign w:val="baseline"/>
                              </w:rPr>
                              <w:t xml:space="preserve">Req/Bytes counts sampled once per second.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2"/>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2"/>
                                <w:vertAlign w:val="baseline"/>
                              </w:rPr>
                            </w:r>
                            <w:r w:rsidDel="00000000" w:rsidR="00000000" w:rsidRPr="00000000">
                              <w:rPr>
                                <w:rFonts w:ascii="Source Code Pro" w:cs="Source Code Pro" w:eastAsia="Source Code Pro" w:hAnsi="Source Code Pro"/>
                                <w:b w:val="0"/>
                                <w:i w:val="0"/>
                                <w:smallCaps w:val="0"/>
                                <w:strike w:val="0"/>
                                <w:color w:val="000000"/>
                                <w:sz w:val="22"/>
                                <w:vertAlign w:val="baseline"/>
                              </w:rPr>
                              <w:t xml:space="preserve">22k requests in 10.03s, 10.4 MB read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2"/>
                                <w:vertAlign w:val="baseline"/>
                              </w:rPr>
                            </w:r>
                          </w:p>
                        </w:txbxContent>
                      </wps:txbx>
                      <wps:bodyPr anchorCtr="0" anchor="t" bIns="91425" lIns="91425" spcFirstLastPara="1" rIns="91425" wrap="square" tIns="91425">
                        <a:spAutoFit/>
                      </wps:bodyPr>
                    </wps:wsp>
                  </a:graphicData>
                </a:graphic>
              </wp:inline>
            </w:drawing>
          </mc:Choice>
          <mc:Fallback>
            <w:drawing>
              <wp:inline distB="114300" distT="114300" distL="114300" distR="114300">
                <wp:extent cx="5274000" cy="2971800"/>
                <wp:effectExtent b="0" l="0" r="0" t="0"/>
                <wp:docPr id="2" name="image27.png"/>
                <a:graphic>
                  <a:graphicData uri="http://schemas.openxmlformats.org/drawingml/2006/picture">
                    <pic:pic>
                      <pic:nvPicPr>
                        <pic:cNvPr id="0" name="image27.png"/>
                        <pic:cNvPicPr preferRelativeResize="0"/>
                      </pic:nvPicPr>
                      <pic:blipFill>
                        <a:blip r:embed="rId23"/>
                        <a:srcRect/>
                        <a:stretch>
                          <a:fillRect/>
                        </a:stretch>
                      </pic:blipFill>
                      <pic:spPr>
                        <a:xfrm>
                          <a:off x="0" y="0"/>
                          <a:ext cx="5274000" cy="2971800"/>
                        </a:xfrm>
                        <a:prstGeom prst="rect"/>
                        <a:ln/>
                      </pic:spPr>
                    </pic:pic>
                  </a:graphicData>
                </a:graphic>
              </wp:inline>
            </w:drawing>
          </mc:Fallback>
        </mc:AlternateContent>
      </w:r>
      <w:r w:rsidDel="00000000" w:rsidR="00000000" w:rsidRPr="00000000">
        <w:rPr>
          <w:rtl w:val="0"/>
        </w:rPr>
        <w:br w:type="textWrapp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071">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Now run a longer stress test</w:t>
      </w:r>
      <w:r w:rsidDel="00000000" w:rsidR="00000000" w:rsidRPr="00000000">
        <w:rPr>
          <w:rtl w:val="0"/>
        </w:rPr>
        <w:t xml:space="preserve"> --- add </w:t>
      </w:r>
      <w:r w:rsidDel="00000000" w:rsidR="00000000" w:rsidRPr="00000000">
        <w:rPr>
          <w:rFonts w:ascii="Source Code Pro" w:cs="Source Code Pro" w:eastAsia="Source Code Pro" w:hAnsi="Source Code Pro"/>
          <w:rtl w:val="0"/>
        </w:rPr>
        <w:t xml:space="preserve">‘-d 900’</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r w:rsidDel="00000000" w:rsidR="00000000" w:rsidRPr="00000000">
        <w:rPr>
          <w:rFonts w:ascii="Source Code Pro" w:cs="Source Code Pro" w:eastAsia="Source Code Pro" w:hAnsi="Source Code Pro"/>
          <w:sz w:val="20"/>
          <w:szCs w:val="20"/>
          <w:rtl w:val="0"/>
        </w:rPr>
        <w:t xml:space="preserve">autocannon -c 100 -w 2 -d 900</w:t>
      </w:r>
    </w:p>
    <w:p w:rsidR="00000000" w:rsidDel="00000000" w:rsidP="00000000" w:rsidRDefault="00000000" w:rsidRPr="00000000" w14:paraId="0000007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http://oxclo01-elb-850023746.eu-west-1.elb.amazonaws.com/</w:t>
        <w:br w:type="textWrapping"/>
      </w:r>
    </w:p>
    <w:p w:rsidR="00000000" w:rsidDel="00000000" w:rsidP="00000000" w:rsidRDefault="00000000" w:rsidRPr="00000000" w14:paraId="0000007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This will now run for 15 minutes to give the ELB time to start up and warm up new instances.</w:t>
      </w:r>
    </w:p>
    <w:p w:rsidR="00000000" w:rsidDel="00000000" w:rsidP="00000000" w:rsidRDefault="00000000" w:rsidRPr="00000000" w14:paraId="0000007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75">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Unless we run out of network bandwidth, this should push the instances’s average CPU above 30% and cause the Scaling Group to start another server. Ideally it will push it to 99% and we will see at least two instances created.</w:t>
      </w:r>
    </w:p>
    <w:p w:rsidR="00000000" w:rsidDel="00000000" w:rsidP="00000000" w:rsidRDefault="00000000" w:rsidRPr="00000000" w14:paraId="0000007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77">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While you are waiting, you can monitor various things. You can look at the instance CPU monitoring, the Target Group and the ASG monitoring.</w:t>
        <w:br w:type="textWrapping"/>
      </w:r>
      <w:r w:rsidDel="00000000" w:rsidR="00000000" w:rsidRPr="00000000">
        <w:rPr/>
        <w:drawing>
          <wp:inline distB="114300" distT="114300" distL="114300" distR="114300">
            <wp:extent cx="5274000" cy="3454400"/>
            <wp:effectExtent b="0" l="0" r="0" t="0"/>
            <wp:docPr id="25" name="image22.png"/>
            <a:graphic>
              <a:graphicData uri="http://schemas.openxmlformats.org/drawingml/2006/picture">
                <pic:pic>
                  <pic:nvPicPr>
                    <pic:cNvPr id="0" name="image22.png"/>
                    <pic:cNvPicPr preferRelativeResize="0"/>
                  </pic:nvPicPr>
                  <pic:blipFill>
                    <a:blip r:embed="rId24"/>
                    <a:srcRect b="0" l="0" r="0" t="0"/>
                    <a:stretch>
                      <a:fillRect/>
                    </a:stretch>
                  </pic:blipFill>
                  <pic:spPr>
                    <a:xfrm>
                      <a:off x="0" y="0"/>
                      <a:ext cx="5274000" cy="345440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7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79">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If you want a more direct way of monitoring CPU, you can SSH into the autoscaled server and run </w:t>
      </w:r>
      <w:r w:rsidDel="00000000" w:rsidR="00000000" w:rsidRPr="00000000">
        <w:rPr>
          <w:b w:val="1"/>
          <w:rtl w:val="0"/>
        </w:rPr>
        <w:t xml:space="preserve">top</w:t>
      </w:r>
      <w:r w:rsidDel="00000000" w:rsidR="00000000" w:rsidRPr="00000000">
        <w:rPr>
          <w:rtl w:val="0"/>
        </w:rPr>
        <w:t xml:space="preserve">:</w:t>
        <w:br w:type="textWrapping"/>
      </w:r>
      <w:r w:rsidDel="00000000" w:rsidR="00000000" w:rsidRPr="00000000">
        <w:rPr/>
        <w:drawing>
          <wp:inline distB="114300" distT="114300" distL="114300" distR="114300">
            <wp:extent cx="5274000" cy="3213100"/>
            <wp:effectExtent b="0" l="0" r="0" t="0"/>
            <wp:docPr id="28" name="image24.png"/>
            <a:graphic>
              <a:graphicData uri="http://schemas.openxmlformats.org/drawingml/2006/picture">
                <pic:pic>
                  <pic:nvPicPr>
                    <pic:cNvPr id="0" name="image24.png"/>
                    <pic:cNvPicPr preferRelativeResize="0"/>
                  </pic:nvPicPr>
                  <pic:blipFill>
                    <a:blip r:embed="rId25"/>
                    <a:srcRect b="0" l="0" r="0" t="0"/>
                    <a:stretch>
                      <a:fillRect/>
                    </a:stretch>
                  </pic:blipFill>
                  <pic:spPr>
                    <a:xfrm>
                      <a:off x="0" y="0"/>
                      <a:ext cx="52740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You can see my server is running at about 80% CPU.</w:t>
      </w:r>
    </w:p>
    <w:p w:rsidR="00000000" w:rsidDel="00000000" w:rsidP="00000000" w:rsidRDefault="00000000" w:rsidRPr="00000000" w14:paraId="0000007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7C">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Assuming all is well you should see </w:t>
      </w:r>
      <w:r w:rsidDel="00000000" w:rsidR="00000000" w:rsidRPr="00000000">
        <w:rPr>
          <w:rtl w:val="0"/>
        </w:rPr>
        <w:t xml:space="preserve">one or more</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new instances spawned in a few minutes when there is enough CPU history to capture.</w:t>
        <w:br w:type="textWrapping"/>
      </w:r>
    </w:p>
    <w:p w:rsidR="00000000" w:rsidDel="00000000" w:rsidP="00000000" w:rsidRDefault="00000000" w:rsidRPr="00000000" w14:paraId="0000007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Ideally you will see three new instances not just one. Why?</w:t>
        <w:br w:type="textWrapping"/>
      </w:r>
      <w:r w:rsidDel="00000000" w:rsidR="00000000" w:rsidRPr="00000000">
        <w:rPr>
          <w:rtl w:val="0"/>
        </w:rPr>
      </w:r>
    </w:p>
    <w:p w:rsidR="00000000" w:rsidDel="00000000" w:rsidP="00000000" w:rsidRDefault="00000000" w:rsidRPr="00000000" w14:paraId="0000007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7F">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Once you have seen one or more new instances started and in serv</w:t>
      </w:r>
      <w:r w:rsidDel="00000000" w:rsidR="00000000" w:rsidRPr="00000000">
        <w:rPr>
          <w:rtl w:val="0"/>
        </w:rPr>
        <w:t xml:space="preserve">ice</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you can end the </w:t>
      </w:r>
      <w:r w:rsidDel="00000000" w:rsidR="00000000" w:rsidRPr="00000000">
        <w:rPr>
          <w:rtl w:val="0"/>
        </w:rPr>
        <w:t xml:space="preserve">autocannon</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if you like, by hitting Ctrl-C in the command line window</w:t>
      </w:r>
      <w:r w:rsidDel="00000000" w:rsidR="00000000" w:rsidRPr="00000000">
        <w:rPr>
          <w:rtl w:val="0"/>
        </w:rPr>
        <w:t xml:space="preserve">. </w:t>
      </w:r>
    </w:p>
    <w:p w:rsidR="00000000" w:rsidDel="00000000" w:rsidP="00000000" w:rsidRDefault="00000000" w:rsidRPr="00000000" w14:paraId="0000008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81">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Quickly restart autocannon with just 10 seconds and you will see higher numbers than before:</w:t>
        <w:br w:type="textWrapping"/>
      </w:r>
      <w:r w:rsidDel="00000000" w:rsidR="00000000" w:rsidRPr="00000000">
        <w:rPr/>
        <mc:AlternateContent>
          <mc:Choice Requires="wpg">
            <w:drawing>
              <wp:inline distB="114300" distT="114300" distL="114300" distR="114300">
                <wp:extent cx="5274000" cy="3009900"/>
                <wp:effectExtent b="0" l="0" r="0" t="0"/>
                <wp:docPr id="1" name=""/>
                <a:graphic>
                  <a:graphicData uri="http://schemas.microsoft.com/office/word/2010/wordprocessingShape">
                    <wps:wsp>
                      <wps:cNvSpPr txBox="1"/>
                      <wps:cNvPr id="2" name="Shape 2"/>
                      <wps:spPr>
                        <a:xfrm>
                          <a:off x="0" y="0"/>
                          <a:ext cx="6530100" cy="3724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0"/>
                                <w:vertAlign w:val="baseline"/>
                              </w:rPr>
                              <w:t xml:space="preserve">autocannon -c 100 -w 2  </w:t>
                            </w:r>
                            <w:r w:rsidDel="00000000" w:rsidR="00000000" w:rsidRPr="00000000">
                              <w:rPr>
                                <w:rFonts w:ascii="Source Code Pro" w:cs="Source Code Pro" w:eastAsia="Source Code Pro" w:hAnsi="Source Code Pro"/>
                                <w:b w:val="0"/>
                                <w:i w:val="0"/>
                                <w:smallCaps w:val="0"/>
                                <w:strike w:val="0"/>
                                <w:color w:val="000099"/>
                                <w:sz w:val="20"/>
                                <w:u w:val="single"/>
                                <w:vertAlign w:val="baseline"/>
                              </w:rPr>
                              <w:t xml:space="preserve">http://oxclo01-elb-850023746.eu-west-1.elb.amazonaws.com/</w:t>
                            </w:r>
                            <w:r w:rsidDel="00000000" w:rsidR="00000000" w:rsidRPr="00000000">
                              <w:rPr>
                                <w:rFonts w:ascii="Source Code Pro" w:cs="Source Code Pro" w:eastAsia="Source Code Pro" w:hAnsi="Source Code Pro"/>
                                <w:b w:val="0"/>
                                <w:i w:val="0"/>
                                <w:smallCaps w:val="0"/>
                                <w:strike w:val="0"/>
                                <w:color w:val="000000"/>
                                <w:sz w:val="20"/>
                                <w:vertAlign w:val="baseline"/>
                              </w:rPr>
                              <w:br w:type="textWrapping"/>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0"/>
                                <w:vertAlign w:val="baseline"/>
                              </w:rPr>
                            </w:r>
                            <w:r w:rsidDel="00000000" w:rsidR="00000000" w:rsidRPr="00000000">
                              <w:rPr>
                                <w:rFonts w:ascii="Source Code Pro" w:cs="Source Code Pro" w:eastAsia="Source Code Pro" w:hAnsi="Source Code Pro"/>
                                <w:b w:val="0"/>
                                <w:i w:val="0"/>
                                <w:smallCaps w:val="0"/>
                                <w:strike w:val="0"/>
                                <w:color w:val="000000"/>
                                <w:sz w:val="20"/>
                                <w:vertAlign w:val="baseline"/>
                              </w:rPr>
                              <w:t xml:space="preserve">Running 10s test @ http://oxclo01-elb-850023746.eu-west-1.elb.amazonaws.com/</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0"/>
                                <w:vertAlign w:val="baseline"/>
                              </w:rPr>
                            </w:r>
                            <w:r w:rsidDel="00000000" w:rsidR="00000000" w:rsidRPr="00000000">
                              <w:rPr>
                                <w:rFonts w:ascii="Source Code Pro" w:cs="Source Code Pro" w:eastAsia="Source Code Pro" w:hAnsi="Source Code Pro"/>
                                <w:b w:val="0"/>
                                <w:i w:val="0"/>
                                <w:smallCaps w:val="0"/>
                                <w:strike w:val="0"/>
                                <w:color w:val="000000"/>
                                <w:sz w:val="20"/>
                                <w:vertAlign w:val="baseline"/>
                              </w:rPr>
                              <w:t xml:space="preserve">100 connections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0"/>
                                <w:vertAlign w:val="baseline"/>
                              </w:rPr>
                            </w:r>
                            <w:r w:rsidDel="00000000" w:rsidR="00000000" w:rsidRPr="00000000">
                              <w:rPr>
                                <w:rFonts w:ascii="Source Code Pro" w:cs="Source Code Pro" w:eastAsia="Source Code Pro" w:hAnsi="Source Code Pro"/>
                                <w:b w:val="0"/>
                                <w:i w:val="0"/>
                                <w:smallCaps w:val="0"/>
                                <w:strike w:val="0"/>
                                <w:color w:val="000000"/>
                                <w:sz w:val="20"/>
                                <w:vertAlign w:val="baseline"/>
                              </w:rPr>
                              <w:t xml:space="preserve">2 workers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0"/>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0"/>
                                <w:vertAlign w:val="baseline"/>
                              </w:rPr>
                            </w:r>
                            <w:r w:rsidDel="00000000" w:rsidR="00000000" w:rsidRPr="00000000">
                              <w:rPr>
                                <w:rFonts w:ascii="Source Code Pro" w:cs="Source Code Pro" w:eastAsia="Source Code Pro" w:hAnsi="Source Code Pro"/>
                                <w:b w:val="0"/>
                                <w:i w:val="0"/>
                                <w:smallCaps w:val="0"/>
                                <w:strike w:val="0"/>
                                <w:color w:val="000000"/>
                                <w:sz w:val="20"/>
                                <w:vertAlign w:val="baseline"/>
                              </w:rPr>
                              <w:t xml:space="preserv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0"/>
                                <w:vertAlign w:val="baseline"/>
                              </w:rPr>
                            </w:r>
                            <w:r w:rsidDel="00000000" w:rsidR="00000000" w:rsidRPr="00000000">
                              <w:rPr>
                                <w:rFonts w:ascii="Source Code Pro" w:cs="Source Code Pro" w:eastAsia="Source Code Pro" w:hAnsi="Source Code Pro"/>
                                <w:b w:val="0"/>
                                <w:i w:val="0"/>
                                <w:smallCaps w:val="0"/>
                                <w:strike w:val="0"/>
                                <w:color w:val="000000"/>
                                <w:sz w:val="20"/>
                                <w:vertAlign w:val="baseline"/>
                              </w:rPr>
                              <w:t xml:space="preserve">│ Stat    │ 2.5% │ 50%  │ 97.5% │ 99%   │ Avg      │ Stdev    │ Max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0"/>
                                <w:vertAlign w:val="baseline"/>
                              </w:rPr>
                            </w:r>
                            <w:r w:rsidDel="00000000" w:rsidR="00000000" w:rsidRPr="00000000">
                              <w:rPr>
                                <w:rFonts w:ascii="Source Code Pro" w:cs="Source Code Pro" w:eastAsia="Source Code Pro" w:hAnsi="Source Code Pro"/>
                                <w:b w:val="0"/>
                                <w:i w:val="0"/>
                                <w:smallCaps w:val="0"/>
                                <w:strike w:val="0"/>
                                <w:color w:val="000000"/>
                                <w:sz w:val="20"/>
                                <w:vertAlign w:val="baseline"/>
                              </w:rPr>
                              <w:t xml:space="preserv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0"/>
                                <w:vertAlign w:val="baseline"/>
                              </w:rPr>
                            </w:r>
                            <w:r w:rsidDel="00000000" w:rsidR="00000000" w:rsidRPr="00000000">
                              <w:rPr>
                                <w:rFonts w:ascii="Source Code Pro" w:cs="Source Code Pro" w:eastAsia="Source Code Pro" w:hAnsi="Source Code Pro"/>
                                <w:b w:val="0"/>
                                <w:i w:val="0"/>
                                <w:smallCaps w:val="0"/>
                                <w:strike w:val="0"/>
                                <w:color w:val="000000"/>
                                <w:sz w:val="20"/>
                                <w:vertAlign w:val="baseline"/>
                              </w:rPr>
                              <w:t xml:space="preserve">│ Latency │ 4 ms │ 7 ms │ 52 ms │ 66 ms │ 14.68 ms │ 14.99 ms │ 122 ms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0"/>
                                <w:vertAlign w:val="baseline"/>
                              </w:rPr>
                            </w:r>
                            <w:r w:rsidDel="00000000" w:rsidR="00000000" w:rsidRPr="00000000">
                              <w:rPr>
                                <w:rFonts w:ascii="Source Code Pro" w:cs="Source Code Pro" w:eastAsia="Source Code Pro" w:hAnsi="Source Code Pro"/>
                                <w:b w:val="0"/>
                                <w:i w:val="0"/>
                                <w:smallCaps w:val="0"/>
                                <w:strike w:val="0"/>
                                <w:color w:val="000000"/>
                                <w:sz w:val="20"/>
                                <w:vertAlign w:val="baseline"/>
                              </w:rPr>
                              <w:t xml:space="preserv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0"/>
                                <w:vertAlign w:val="baseline"/>
                              </w:rPr>
                            </w:r>
                            <w:r w:rsidDel="00000000" w:rsidR="00000000" w:rsidRPr="00000000">
                              <w:rPr>
                                <w:rFonts w:ascii="Source Code Pro" w:cs="Source Code Pro" w:eastAsia="Source Code Pro" w:hAnsi="Source Code Pro"/>
                                <w:b w:val="0"/>
                                <w:i w:val="0"/>
                                <w:smallCaps w:val="0"/>
                                <w:strike w:val="0"/>
                                <w:color w:val="000000"/>
                                <w:sz w:val="20"/>
                                <w:vertAlign w:val="baseline"/>
                              </w:rPr>
                              <w:t xml:space="preserv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0"/>
                                <w:vertAlign w:val="baseline"/>
                              </w:rPr>
                            </w:r>
                            <w:r w:rsidDel="00000000" w:rsidR="00000000" w:rsidRPr="00000000">
                              <w:rPr>
                                <w:rFonts w:ascii="Source Code Pro" w:cs="Source Code Pro" w:eastAsia="Source Code Pro" w:hAnsi="Source Code Pro"/>
                                <w:b w:val="0"/>
                                <w:i w:val="0"/>
                                <w:smallCaps w:val="0"/>
                                <w:strike w:val="0"/>
                                <w:color w:val="000000"/>
                                <w:sz w:val="20"/>
                                <w:vertAlign w:val="baseline"/>
                              </w:rPr>
                              <w:t xml:space="preserve">│ Stat      │ 1%      │ 2.5%    │ 50%     │ 97.5%   │ Avg     │ Stdev  │ Min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0"/>
                                <w:vertAlign w:val="baseline"/>
                              </w:rPr>
                            </w:r>
                            <w:r w:rsidDel="00000000" w:rsidR="00000000" w:rsidRPr="00000000">
                              <w:rPr>
                                <w:rFonts w:ascii="Source Code Pro" w:cs="Source Code Pro" w:eastAsia="Source Code Pro" w:hAnsi="Source Code Pro"/>
                                <w:b w:val="0"/>
                                <w:i w:val="0"/>
                                <w:smallCaps w:val="0"/>
                                <w:strike w:val="0"/>
                                <w:color w:val="000000"/>
                                <w:sz w:val="20"/>
                                <w:vertAlign w:val="baseline"/>
                              </w:rPr>
                              <w:t xml:space="preserv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0"/>
                                <w:vertAlign w:val="baseline"/>
                              </w:rPr>
                            </w:r>
                            <w:r w:rsidDel="00000000" w:rsidR="00000000" w:rsidRPr="00000000">
                              <w:rPr>
                                <w:rFonts w:ascii="Source Code Pro" w:cs="Source Code Pro" w:eastAsia="Source Code Pro" w:hAnsi="Source Code Pro"/>
                                <w:b w:val="0"/>
                                <w:i w:val="0"/>
                                <w:smallCaps w:val="0"/>
                                <w:strike w:val="0"/>
                                <w:color w:val="000000"/>
                                <w:sz w:val="20"/>
                                <w:vertAlign w:val="baseline"/>
                              </w:rPr>
                              <w:t xml:space="preserve">│ Req/Sec   │ 5291    │ 5291    │ 6383    │ 7343    │ 6313.6  │ 566.88 │ 5289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0"/>
                                <w:vertAlign w:val="baseline"/>
                              </w:rPr>
                            </w:r>
                            <w:r w:rsidDel="00000000" w:rsidR="00000000" w:rsidRPr="00000000">
                              <w:rPr>
                                <w:rFonts w:ascii="Source Code Pro" w:cs="Source Code Pro" w:eastAsia="Source Code Pro" w:hAnsi="Source Code Pro"/>
                                <w:b w:val="0"/>
                                <w:i w:val="0"/>
                                <w:smallCaps w:val="0"/>
                                <w:strike w:val="0"/>
                                <w:color w:val="000000"/>
                                <w:sz w:val="20"/>
                                <w:vertAlign w:val="baseline"/>
                              </w:rPr>
                              <w:t xml:space="preserv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0"/>
                                <w:vertAlign w:val="baseline"/>
                              </w:rPr>
                            </w:r>
                            <w:r w:rsidDel="00000000" w:rsidR="00000000" w:rsidRPr="00000000">
                              <w:rPr>
                                <w:rFonts w:ascii="Source Code Pro" w:cs="Source Code Pro" w:eastAsia="Source Code Pro" w:hAnsi="Source Code Pro"/>
                                <w:b w:val="0"/>
                                <w:i w:val="0"/>
                                <w:smallCaps w:val="0"/>
                                <w:strike w:val="0"/>
                                <w:color w:val="000000"/>
                                <w:sz w:val="20"/>
                                <w:vertAlign w:val="baseline"/>
                              </w:rPr>
                              <w:t xml:space="preserve">│ Bytes/Sec │ 2.56 MB │ 2.56 MB │ 3.08 MB │ 3.55 MB │ 3.05 MB │ 274 kB │ 2.55 MB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0"/>
                                <w:vertAlign w:val="baseline"/>
                              </w:rPr>
                            </w:r>
                            <w:r w:rsidDel="00000000" w:rsidR="00000000" w:rsidRPr="00000000">
                              <w:rPr>
                                <w:rFonts w:ascii="Source Code Pro" w:cs="Source Code Pro" w:eastAsia="Source Code Pro" w:hAnsi="Source Code Pro"/>
                                <w:b w:val="0"/>
                                <w:i w:val="0"/>
                                <w:smallCaps w:val="0"/>
                                <w:strike w:val="0"/>
                                <w:color w:val="000000"/>
                                <w:sz w:val="20"/>
                                <w:vertAlign w:val="baseline"/>
                              </w:rPr>
                              <w:t xml:space="preserv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0"/>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0"/>
                                <w:vertAlign w:val="baseline"/>
                              </w:rPr>
                            </w:r>
                            <w:r w:rsidDel="00000000" w:rsidR="00000000" w:rsidRPr="00000000">
                              <w:rPr>
                                <w:rFonts w:ascii="Source Code Pro" w:cs="Source Code Pro" w:eastAsia="Source Code Pro" w:hAnsi="Source Code Pro"/>
                                <w:b w:val="0"/>
                                <w:i w:val="0"/>
                                <w:smallCaps w:val="0"/>
                                <w:strike w:val="0"/>
                                <w:color w:val="000000"/>
                                <w:sz w:val="20"/>
                                <w:vertAlign w:val="baseline"/>
                              </w:rPr>
                              <w:t xml:space="preserve">Req/Bytes counts sampled once per second.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0"/>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0"/>
                                <w:vertAlign w:val="baseline"/>
                              </w:rPr>
                            </w:r>
                            <w:r w:rsidDel="00000000" w:rsidR="00000000" w:rsidRPr="00000000">
                              <w:rPr>
                                <w:rFonts w:ascii="Source Code Pro" w:cs="Source Code Pro" w:eastAsia="Source Code Pro" w:hAnsi="Source Code Pro"/>
                                <w:b w:val="0"/>
                                <w:i w:val="0"/>
                                <w:smallCaps w:val="0"/>
                                <w:strike w:val="0"/>
                                <w:color w:val="000000"/>
                                <w:sz w:val="20"/>
                                <w:vertAlign w:val="baseline"/>
                              </w:rPr>
                              <w:t xml:space="preserve">69k requests in 10.04s, 33.4 MB read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0"/>
                                <w:vertAlign w:val="baseline"/>
                              </w:rPr>
                            </w:r>
                          </w:p>
                        </w:txbxContent>
                      </wps:txbx>
                      <wps:bodyPr anchorCtr="0" anchor="t" bIns="91425" lIns="91425" spcFirstLastPara="1" rIns="91425" wrap="square" tIns="91425">
                        <a:spAutoFit/>
                      </wps:bodyPr>
                    </wps:wsp>
                  </a:graphicData>
                </a:graphic>
              </wp:inline>
            </w:drawing>
          </mc:Choice>
          <mc:Fallback>
            <w:drawing>
              <wp:inline distB="114300" distT="114300" distL="114300" distR="114300">
                <wp:extent cx="5274000" cy="3009900"/>
                <wp:effectExtent b="0" l="0" r="0" t="0"/>
                <wp:docPr id="1" name="image26.png"/>
                <a:graphic>
                  <a:graphicData uri="http://schemas.openxmlformats.org/drawingml/2006/picture">
                    <pic:pic>
                      <pic:nvPicPr>
                        <pic:cNvPr id="0" name="image26.png"/>
                        <pic:cNvPicPr preferRelativeResize="0"/>
                      </pic:nvPicPr>
                      <pic:blipFill>
                        <a:blip r:embed="rId26"/>
                        <a:srcRect/>
                        <a:stretch>
                          <a:fillRect/>
                        </a:stretch>
                      </pic:blipFill>
                      <pic:spPr>
                        <a:xfrm>
                          <a:off x="0" y="0"/>
                          <a:ext cx="5274000" cy="3009900"/>
                        </a:xfrm>
                        <a:prstGeom prst="rect"/>
                        <a:ln/>
                      </pic:spPr>
                    </pic:pic>
                  </a:graphicData>
                </a:graphic>
              </wp:inline>
            </w:drawing>
          </mc:Fallback>
        </mc:AlternateConten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082">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bookmarkStart w:colFirst="0" w:colLast="0" w:name="_gjdgxs" w:id="0"/>
      <w:bookmarkEnd w:id="0"/>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You should see the request count goes up a lot once the new server(s) are in service, compared to the data with only one server running. </w:t>
        <w:br w:type="textWrapping"/>
      </w:r>
    </w:p>
    <w:p w:rsidR="00000000" w:rsidDel="00000000" w:rsidP="00000000" w:rsidRDefault="00000000" w:rsidRPr="00000000" w14:paraId="00000083">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Once the stress test has ended, you should see the spare instance removed after enough time.</w:t>
        <w:br w:type="textWrapp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Pr>
        <w:drawing>
          <wp:inline distB="0" distT="0" distL="0" distR="0">
            <wp:extent cx="5270500" cy="2286950"/>
            <wp:effectExtent b="0" l="0" r="0" t="0"/>
            <wp:docPr id="26" name="image21.png"/>
            <a:graphic>
              <a:graphicData uri="http://schemas.openxmlformats.org/drawingml/2006/picture">
                <pic:pic>
                  <pic:nvPicPr>
                    <pic:cNvPr id="0" name="image21.png"/>
                    <pic:cNvPicPr preferRelativeResize="0"/>
                  </pic:nvPicPr>
                  <pic:blipFill>
                    <a:blip r:embed="rId27"/>
                    <a:srcRect b="0" l="0" r="0" t="0"/>
                    <a:stretch>
                      <a:fillRect/>
                    </a:stretch>
                  </pic:blipFill>
                  <pic:spPr>
                    <a:xfrm>
                      <a:off x="0" y="0"/>
                      <a:ext cx="5270500" cy="2286950"/>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Once you have finished:</w:t>
      </w:r>
    </w:p>
    <w:p w:rsidR="00000000" w:rsidDel="00000000" w:rsidP="00000000" w:rsidRDefault="00000000" w:rsidRPr="00000000" w14:paraId="00000085">
      <w:pPr>
        <w:keepNext w:val="0"/>
        <w:keepLines w:val="0"/>
        <w:widowControl w:val="1"/>
        <w:numPr>
          <w:ilvl w:val="1"/>
          <w:numId w:val="1"/>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Delete</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the autoscaling group</w:t>
        <w:br w:type="textWrapp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Pr>
        <w:drawing>
          <wp:inline distB="114300" distT="114300" distL="114300" distR="114300">
            <wp:extent cx="4362824" cy="2205038"/>
            <wp:effectExtent b="0" l="0" r="0" t="0"/>
            <wp:docPr id="13" name="image5.png"/>
            <a:graphic>
              <a:graphicData uri="http://schemas.openxmlformats.org/drawingml/2006/picture">
                <pic:pic>
                  <pic:nvPicPr>
                    <pic:cNvPr id="0" name="image5.png"/>
                    <pic:cNvPicPr preferRelativeResize="0"/>
                  </pic:nvPicPr>
                  <pic:blipFill>
                    <a:blip r:embed="rId28"/>
                    <a:srcRect b="0" l="0" r="0" t="0"/>
                    <a:stretch>
                      <a:fillRect/>
                    </a:stretch>
                  </pic:blipFill>
                  <pic:spPr>
                    <a:xfrm>
                      <a:off x="0" y="0"/>
                      <a:ext cx="4362824" cy="2205038"/>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keepNext w:val="0"/>
        <w:keepLines w:val="0"/>
        <w:widowControl w:val="1"/>
        <w:numPr>
          <w:ilvl w:val="1"/>
          <w:numId w:val="1"/>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Delete the load balancer</w:t>
      </w:r>
      <w:r w:rsidDel="00000000" w:rsidR="00000000" w:rsidRPr="00000000">
        <w:rPr>
          <w:rtl w:val="0"/>
        </w:rPr>
        <w:br w:type="textWrapping"/>
      </w:r>
      <w:r w:rsidDel="00000000" w:rsidR="00000000" w:rsidRPr="00000000">
        <w:rPr/>
        <w:drawing>
          <wp:inline distB="114300" distT="114300" distL="114300" distR="114300">
            <wp:extent cx="3081338" cy="2241478"/>
            <wp:effectExtent b="0" l="0" r="0" t="0"/>
            <wp:docPr id="20" name="image3.png"/>
            <a:graphic>
              <a:graphicData uri="http://schemas.openxmlformats.org/drawingml/2006/picture">
                <pic:pic>
                  <pic:nvPicPr>
                    <pic:cNvPr id="0" name="image3.png"/>
                    <pic:cNvPicPr preferRelativeResize="0"/>
                  </pic:nvPicPr>
                  <pic:blipFill>
                    <a:blip r:embed="rId29"/>
                    <a:srcRect b="0" l="0" r="0" t="0"/>
                    <a:stretch>
                      <a:fillRect/>
                    </a:stretch>
                  </pic:blipFill>
                  <pic:spPr>
                    <a:xfrm>
                      <a:off x="0" y="0"/>
                      <a:ext cx="3081338" cy="2241478"/>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88">
      <w:pPr>
        <w:keepNext w:val="0"/>
        <w:keepLines w:val="0"/>
        <w:widowControl w:val="1"/>
        <w:numPr>
          <w:ilvl w:val="1"/>
          <w:numId w:val="1"/>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Delete the target</w:t>
      </w:r>
      <w:r w:rsidDel="00000000" w:rsidR="00000000" w:rsidRPr="00000000">
        <w:rPr>
          <w:rtl w:val="0"/>
        </w:rPr>
        <w:t xml:space="preserve"> group</w:t>
        <w:br w:type="textWrapping"/>
      </w:r>
      <w:r w:rsidDel="00000000" w:rsidR="00000000" w:rsidRPr="00000000">
        <w:rPr/>
        <w:drawing>
          <wp:inline distB="114300" distT="114300" distL="114300" distR="114300">
            <wp:extent cx="5274000" cy="1079500"/>
            <wp:effectExtent b="0" l="0" r="0" t="0"/>
            <wp:docPr id="8" name="image14.png"/>
            <a:graphic>
              <a:graphicData uri="http://schemas.openxmlformats.org/drawingml/2006/picture">
                <pic:pic>
                  <pic:nvPicPr>
                    <pic:cNvPr id="0" name="image14.png"/>
                    <pic:cNvPicPr preferRelativeResize="0"/>
                  </pic:nvPicPr>
                  <pic:blipFill>
                    <a:blip r:embed="rId30"/>
                    <a:srcRect b="0" l="0" r="0" t="0"/>
                    <a:stretch>
                      <a:fillRect/>
                    </a:stretch>
                  </pic:blipFill>
                  <pic:spPr>
                    <a:xfrm>
                      <a:off x="0" y="0"/>
                      <a:ext cx="5274000" cy="1079500"/>
                    </a:xfrm>
                    <a:prstGeom prst="rect"/>
                    <a:ln/>
                  </pic:spPr>
                </pic:pic>
              </a:graphicData>
            </a:graphic>
          </wp:inline>
        </w:drawing>
      </w:r>
      <w:r w:rsidDel="00000000" w:rsidR="00000000" w:rsidRPr="00000000">
        <w:rPr>
          <w:rtl w:val="0"/>
        </w:rPr>
        <w:br w:type="textWrapping"/>
      </w:r>
      <w:r w:rsidDel="00000000" w:rsidR="00000000" w:rsidRPr="00000000">
        <w:rPr/>
        <w:drawing>
          <wp:inline distB="114300" distT="114300" distL="114300" distR="114300">
            <wp:extent cx="3167063" cy="1503497"/>
            <wp:effectExtent b="0" l="0" r="0" t="0"/>
            <wp:docPr id="11" name="image2.png"/>
            <a:graphic>
              <a:graphicData uri="http://schemas.openxmlformats.org/drawingml/2006/picture">
                <pic:pic>
                  <pic:nvPicPr>
                    <pic:cNvPr id="0" name="image2.png"/>
                    <pic:cNvPicPr preferRelativeResize="0"/>
                  </pic:nvPicPr>
                  <pic:blipFill>
                    <a:blip r:embed="rId31"/>
                    <a:srcRect b="0" l="0" r="0" t="0"/>
                    <a:stretch>
                      <a:fillRect/>
                    </a:stretch>
                  </pic:blipFill>
                  <pic:spPr>
                    <a:xfrm>
                      <a:off x="0" y="0"/>
                      <a:ext cx="3167063" cy="1503497"/>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br w:type="textWrapping"/>
      </w:r>
      <w:r w:rsidDel="00000000" w:rsidR="00000000" w:rsidRPr="00000000">
        <w:br w:type="page"/>
      </w:r>
      <w:r w:rsidDel="00000000" w:rsidR="00000000" w:rsidRPr="00000000">
        <w:rPr>
          <w:rtl w:val="0"/>
        </w:rPr>
      </w:r>
    </w:p>
    <w:p w:rsidR="00000000" w:rsidDel="00000000" w:rsidP="00000000" w:rsidRDefault="00000000" w:rsidRPr="00000000" w14:paraId="00000089">
      <w:pPr>
        <w:keepNext w:val="0"/>
        <w:keepLines w:val="0"/>
        <w:widowControl w:val="1"/>
        <w:numPr>
          <w:ilvl w:val="1"/>
          <w:numId w:val="1"/>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Terminate</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the wrk instance. </w:t>
        <w:br w:type="textWrapp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Pr>
        <w:drawing>
          <wp:inline distB="114300" distT="114300" distL="114300" distR="114300">
            <wp:extent cx="5274000" cy="2413000"/>
            <wp:effectExtent b="0" l="0" r="0" t="0"/>
            <wp:docPr id="17" name="image8.png"/>
            <a:graphic>
              <a:graphicData uri="http://schemas.openxmlformats.org/drawingml/2006/picture">
                <pic:pic>
                  <pic:nvPicPr>
                    <pic:cNvPr id="0" name="image8.png"/>
                    <pic:cNvPicPr preferRelativeResize="0"/>
                  </pic:nvPicPr>
                  <pic:blipFill>
                    <a:blip r:embed="rId32"/>
                    <a:srcRect b="0" l="0" r="0" t="0"/>
                    <a:stretch>
                      <a:fillRect/>
                    </a:stretch>
                  </pic:blipFill>
                  <pic:spPr>
                    <a:xfrm>
                      <a:off x="0" y="0"/>
                      <a:ext cx="527400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keepNext w:val="0"/>
        <w:keepLines w:val="0"/>
        <w:widowControl w:val="1"/>
        <w:numPr>
          <w:ilvl w:val="1"/>
          <w:numId w:val="1"/>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Make sure that you have no further instances running in your name!</w:t>
        <w:br w:type="textWrapping"/>
      </w:r>
    </w:p>
    <w:p w:rsidR="00000000" w:rsidDel="00000000" w:rsidP="00000000" w:rsidRDefault="00000000" w:rsidRPr="00000000" w14:paraId="0000008B">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You have completed the exercise. Well done</w:t>
      </w:r>
      <w:r w:rsidDel="00000000" w:rsidR="00000000" w:rsidRPr="00000000">
        <w:rPr>
          <w:rtl w:val="0"/>
        </w:rPr>
        <w:t xml:space="preserve">!</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08C">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As an </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extension</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come up with a plan to secure the cloud instances better through improved configuration of the security groups. Identify which systems need to talk to which, and then suggest a set of security groups that would allow this.</w:t>
        <w:br w:type="textWrapping"/>
      </w:r>
    </w:p>
    <w:p w:rsidR="00000000" w:rsidDel="00000000" w:rsidP="00000000" w:rsidRDefault="00000000" w:rsidRPr="00000000" w14:paraId="0000008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8E">
      <w:pPr>
        <w:rPr/>
      </w:pPr>
      <w:r w:rsidDel="00000000" w:rsidR="00000000" w:rsidRPr="00000000">
        <w:rPr>
          <w:rtl w:val="0"/>
        </w:rPr>
      </w:r>
    </w:p>
    <w:sectPr>
      <w:headerReference r:id="rId33" w:type="default"/>
      <w:headerReference r:id="rId34" w:type="first"/>
      <w:headerReference r:id="rId35" w:type="even"/>
      <w:footerReference r:id="rId36" w:type="default"/>
      <w:footerReference r:id="rId37" w:type="first"/>
      <w:footerReference r:id="rId38" w:type="even"/>
      <w:pgSz w:h="16840" w:w="11900" w:orient="portrait"/>
      <w:pgMar w:bottom="1440" w:top="1440" w:left="1800" w:right="1800"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mbria"/>
  <w:font w:name="Georgia"/>
  <w:font w:name="Montserrat"/>
  <w:font w:name="Source Code Pro"/>
  <w:font w:name="Times"/>
  <w:font w:name="Droid Sans Mono"/>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9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b w:val="0"/>
        <w:i w:val="0"/>
        <w:smallCaps w:val="0"/>
        <w:strike w:val="0"/>
        <w:color w:val="000000"/>
        <w:sz w:val="14"/>
        <w:szCs w:val="14"/>
        <w:u w:val="none"/>
        <w:shd w:fill="auto" w:val="clear"/>
        <w:vertAlign w:val="baseline"/>
      </w:rPr>
    </w:pPr>
    <w:r w:rsidDel="00000000" w:rsidR="00000000" w:rsidRPr="00000000">
      <w:rPr>
        <w:rFonts w:ascii="Montserrat" w:cs="Montserrat" w:eastAsia="Montserrat" w:hAnsi="Montserrat"/>
        <w:b w:val="0"/>
        <w:i w:val="0"/>
        <w:smallCaps w:val="0"/>
        <w:strike w:val="0"/>
        <w:color w:val="000000"/>
        <w:sz w:val="14"/>
        <w:szCs w:val="14"/>
        <w:u w:val="none"/>
        <w:shd w:fill="auto" w:val="clear"/>
        <w:vertAlign w:val="baseline"/>
        <w:rtl w:val="0"/>
      </w:rPr>
      <w:t xml:space="preserve">© Paul Fremantle 2015.  Licensed under the This work is licensed under a </w:t>
    </w:r>
    <w:r w:rsidDel="00000000" w:rsidR="00000000" w:rsidRPr="00000000">
      <w:drawing>
        <wp:anchor allowOverlap="1" behindDoc="0" distB="0" distT="0" distL="114300" distR="114300" hidden="0" layoutInCell="1" locked="0" relativeHeight="0" simplePos="0">
          <wp:simplePos x="0" y="0"/>
          <wp:positionH relativeFrom="column">
            <wp:posOffset>3543300</wp:posOffset>
          </wp:positionH>
          <wp:positionV relativeFrom="paragraph">
            <wp:posOffset>60325</wp:posOffset>
          </wp:positionV>
          <wp:extent cx="792480" cy="278765"/>
          <wp:effectExtent b="0" l="0" r="0" t="0"/>
          <wp:wrapSquare wrapText="bothSides" distB="0" distT="0" distL="114300" distR="114300"/>
          <wp:docPr id="12" name="image1.png"/>
          <a:graphic>
            <a:graphicData uri="http://schemas.openxmlformats.org/drawingml/2006/picture">
              <pic:pic>
                <pic:nvPicPr>
                  <pic:cNvPr id="0" name="image1.png"/>
                  <pic:cNvPicPr preferRelativeResize="0"/>
                </pic:nvPicPr>
                <pic:blipFill>
                  <a:blip r:embed="rId1"/>
                  <a:srcRect b="0" l="0" r="0" t="0"/>
                  <a:stretch>
                    <a:fillRect/>
                  </a:stretch>
                </pic:blipFill>
                <pic:spPr>
                  <a:xfrm>
                    <a:off x="0" y="0"/>
                    <a:ext cx="792480" cy="278765"/>
                  </a:xfrm>
                  <a:prstGeom prst="rect"/>
                  <a:ln/>
                </pic:spPr>
              </pic:pic>
            </a:graphicData>
          </a:graphic>
        </wp:anchor>
      </w:drawing>
    </w:r>
  </w:p>
  <w:p w:rsidR="00000000" w:rsidDel="00000000" w:rsidP="00000000" w:rsidRDefault="00000000" w:rsidRPr="00000000" w14:paraId="0000009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b w:val="0"/>
        <w:i w:val="0"/>
        <w:smallCaps w:val="0"/>
        <w:strike w:val="0"/>
        <w:color w:val="000000"/>
        <w:sz w:val="14"/>
        <w:szCs w:val="14"/>
        <w:u w:val="none"/>
        <w:shd w:fill="auto" w:val="clear"/>
        <w:vertAlign w:val="baseline"/>
      </w:rPr>
    </w:pPr>
    <w:r w:rsidDel="00000000" w:rsidR="00000000" w:rsidRPr="00000000">
      <w:rPr>
        <w:rFonts w:ascii="Montserrat" w:cs="Montserrat" w:eastAsia="Montserrat" w:hAnsi="Montserrat"/>
        <w:b w:val="0"/>
        <w:i w:val="0"/>
        <w:smallCaps w:val="0"/>
        <w:strike w:val="0"/>
        <w:color w:val="000000"/>
        <w:sz w:val="14"/>
        <w:szCs w:val="14"/>
        <w:u w:val="none"/>
        <w:shd w:fill="auto" w:val="clear"/>
        <w:vertAlign w:val="baseline"/>
        <w:rtl w:val="0"/>
      </w:rPr>
      <w:t xml:space="preserve">Creative Commons Attribution-NonCommercial-ShareAlike 4.0 </w:t>
    </w:r>
  </w:p>
  <w:p w:rsidR="00000000" w:rsidDel="00000000" w:rsidP="00000000" w:rsidRDefault="00000000" w:rsidRPr="00000000" w14:paraId="0000009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w:cs="Times" w:eastAsia="Times" w:hAnsi="Times"/>
        <w:b w:val="0"/>
        <w:i w:val="0"/>
        <w:smallCaps w:val="0"/>
        <w:strike w:val="0"/>
        <w:color w:val="000000"/>
        <w:sz w:val="20"/>
        <w:szCs w:val="20"/>
        <w:u w:val="none"/>
        <w:shd w:fill="auto" w:val="clear"/>
        <w:vertAlign w:val="baseline"/>
      </w:rPr>
    </w:pPr>
    <w:r w:rsidDel="00000000" w:rsidR="00000000" w:rsidRPr="00000000">
      <w:rPr>
        <w:rFonts w:ascii="Montserrat" w:cs="Montserrat" w:eastAsia="Montserrat" w:hAnsi="Montserrat"/>
        <w:b w:val="0"/>
        <w:i w:val="0"/>
        <w:smallCaps w:val="0"/>
        <w:strike w:val="0"/>
        <w:color w:val="000000"/>
        <w:sz w:val="14"/>
        <w:szCs w:val="14"/>
        <w:u w:val="none"/>
        <w:shd w:fill="auto" w:val="clear"/>
        <w:vertAlign w:val="baseline"/>
        <w:rtl w:val="0"/>
      </w:rPr>
      <w:t xml:space="preserve">International License. See  </w:t>
    </w:r>
    <w:hyperlink r:id="rId2">
      <w:r w:rsidDel="00000000" w:rsidR="00000000" w:rsidRPr="00000000">
        <w:rPr>
          <w:rFonts w:ascii="Montserrat" w:cs="Montserrat" w:eastAsia="Montserrat" w:hAnsi="Montserrat"/>
          <w:b w:val="0"/>
          <w:i w:val="0"/>
          <w:smallCaps w:val="0"/>
          <w:strike w:val="0"/>
          <w:color w:val="000000"/>
          <w:sz w:val="14"/>
          <w:szCs w:val="14"/>
          <w:u w:val="single"/>
          <w:shd w:fill="auto" w:val="clear"/>
          <w:vertAlign w:val="baseline"/>
          <w:rtl w:val="0"/>
        </w:rPr>
        <w:t xml:space="preserve">http://creativecommons.org/licenses/by-nc-sa/4.0/</w:t>
      </w:r>
    </w:hyperlink>
    <w:r w:rsidDel="00000000" w:rsidR="00000000" w:rsidRPr="00000000">
      <w:rPr>
        <w:rFonts w:ascii="Montserrat" w:cs="Montserrat" w:eastAsia="Montserrat" w:hAnsi="Montserrat"/>
        <w:b w:val="0"/>
        <w:i w:val="0"/>
        <w:smallCaps w:val="0"/>
        <w:strike w:val="0"/>
        <w:color w:val="000000"/>
        <w:sz w:val="14"/>
        <w:szCs w:val="14"/>
        <w:u w:val="none"/>
        <w:shd w:fill="auto" w:val="clear"/>
        <w:vertAlign w:val="baseline"/>
        <w:rtl w:val="0"/>
      </w:rPr>
      <w:t xml:space="preserve"> </w:t>
      <w:tab/>
      <w:tab/>
    </w:r>
    <w:r w:rsidDel="00000000" w:rsidR="00000000" w:rsidRPr="00000000">
      <w:rPr>
        <w:rFonts w:ascii="Times" w:cs="Times" w:eastAsia="Times" w:hAnsi="Times"/>
        <w:b w:val="1"/>
        <w:i w:val="1"/>
        <w:smallCaps w:val="0"/>
        <w:strike w:val="0"/>
        <w:color w:val="000000"/>
        <w:sz w:val="20"/>
        <w:szCs w:val="20"/>
        <w:u w:val="none"/>
        <w:shd w:fill="auto" w:val="clear"/>
        <w:vertAlign w:val="baseline"/>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95">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97">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8F">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center"/>
      <w:rPr>
        <w:i w:val="0"/>
        <w:smallCaps w:val="0"/>
        <w:strike w:val="0"/>
        <w:color w:val="000000"/>
        <w:sz w:val="10"/>
        <w:szCs w:val="10"/>
        <w:u w:val="none"/>
        <w:shd w:fill="auto" w:val="clear"/>
        <w:vertAlign w:val="baseline"/>
      </w:rPr>
    </w:pPr>
    <w:r w:rsidDel="00000000" w:rsidR="00000000" w:rsidRPr="00000000">
      <w:rPr>
        <w:i w:val="0"/>
        <w:smallCaps w:val="0"/>
        <w:strike w:val="0"/>
        <w:color w:val="000000"/>
        <w:sz w:val="10"/>
        <w:szCs w:val="10"/>
        <w:u w:val="none"/>
        <w:shd w:fill="auto" w:val="clear"/>
        <w:vertAlign w:val="baseline"/>
        <w:rtl w:val="0"/>
      </w:rPr>
      <w:t xml:space="preserve">Oxford University Software Engineering Programme</w:t>
    </w:r>
  </w:p>
  <w:p w:rsidR="00000000" w:rsidDel="00000000" w:rsidP="00000000" w:rsidRDefault="00000000" w:rsidRPr="00000000" w14:paraId="00000090">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center"/>
      <w:rPr>
        <w:i w:val="0"/>
        <w:smallCaps w:val="0"/>
        <w:strike w:val="0"/>
        <w:color w:val="000000"/>
        <w:sz w:val="10"/>
        <w:szCs w:val="10"/>
        <w:u w:val="none"/>
        <w:shd w:fill="auto" w:val="clear"/>
        <w:vertAlign w:val="baseline"/>
      </w:rPr>
    </w:pPr>
    <w:r w:rsidDel="00000000" w:rsidR="00000000" w:rsidRPr="00000000">
      <w:rPr>
        <w:i w:val="0"/>
        <w:smallCaps w:val="0"/>
        <w:strike w:val="0"/>
        <w:color w:val="000000"/>
        <w:sz w:val="10"/>
        <w:szCs w:val="10"/>
        <w:u w:val="none"/>
        <w:shd w:fill="auto" w:val="clear"/>
        <w:vertAlign w:val="baseline"/>
        <w:rtl w:val="0"/>
      </w:rPr>
      <w:t xml:space="preserve">MSc CLO Module</w:t>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94">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96">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mbria" w:cs="Cambria" w:eastAsia="Cambria" w:hAnsi="Cambria"/>
        <w:sz w:val="24"/>
        <w:szCs w:val="24"/>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20" Type="http://schemas.openxmlformats.org/officeDocument/2006/relationships/image" Target="media/image18.png"/><Relationship Id="rId22" Type="http://schemas.openxmlformats.org/officeDocument/2006/relationships/image" Target="media/image12.png"/><Relationship Id="rId21" Type="http://schemas.openxmlformats.org/officeDocument/2006/relationships/image" Target="media/image13.png"/><Relationship Id="rId24" Type="http://schemas.openxmlformats.org/officeDocument/2006/relationships/image" Target="media/image22.png"/><Relationship Id="rId23" Type="http://schemas.openxmlformats.org/officeDocument/2006/relationships/image" Target="media/image2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0.png"/><Relationship Id="rId26" Type="http://schemas.openxmlformats.org/officeDocument/2006/relationships/image" Target="media/image26.png"/><Relationship Id="rId25" Type="http://schemas.openxmlformats.org/officeDocument/2006/relationships/image" Target="media/image24.png"/><Relationship Id="rId28" Type="http://schemas.openxmlformats.org/officeDocument/2006/relationships/image" Target="media/image5.png"/><Relationship Id="rId27" Type="http://schemas.openxmlformats.org/officeDocument/2006/relationships/image" Target="media/image21.png"/><Relationship Id="rId5" Type="http://schemas.openxmlformats.org/officeDocument/2006/relationships/styles" Target="styles.xml"/><Relationship Id="rId6" Type="http://schemas.openxmlformats.org/officeDocument/2006/relationships/image" Target="media/image4.png"/><Relationship Id="rId29" Type="http://schemas.openxmlformats.org/officeDocument/2006/relationships/image" Target="media/image3.png"/><Relationship Id="rId7" Type="http://schemas.openxmlformats.org/officeDocument/2006/relationships/image" Target="media/image15.png"/><Relationship Id="rId8" Type="http://schemas.openxmlformats.org/officeDocument/2006/relationships/image" Target="media/image17.png"/><Relationship Id="rId31" Type="http://schemas.openxmlformats.org/officeDocument/2006/relationships/image" Target="media/image2.png"/><Relationship Id="rId30" Type="http://schemas.openxmlformats.org/officeDocument/2006/relationships/image" Target="media/image14.png"/><Relationship Id="rId11" Type="http://schemas.openxmlformats.org/officeDocument/2006/relationships/image" Target="media/image9.png"/><Relationship Id="rId33" Type="http://schemas.openxmlformats.org/officeDocument/2006/relationships/header" Target="header1.xml"/><Relationship Id="rId10" Type="http://schemas.openxmlformats.org/officeDocument/2006/relationships/image" Target="media/image11.png"/><Relationship Id="rId32" Type="http://schemas.openxmlformats.org/officeDocument/2006/relationships/image" Target="media/image8.png"/><Relationship Id="rId13" Type="http://schemas.openxmlformats.org/officeDocument/2006/relationships/image" Target="media/image19.png"/><Relationship Id="rId35" Type="http://schemas.openxmlformats.org/officeDocument/2006/relationships/header" Target="header3.xml"/><Relationship Id="rId12" Type="http://schemas.openxmlformats.org/officeDocument/2006/relationships/image" Target="media/image6.png"/><Relationship Id="rId34" Type="http://schemas.openxmlformats.org/officeDocument/2006/relationships/header" Target="header2.xml"/><Relationship Id="rId15" Type="http://schemas.openxmlformats.org/officeDocument/2006/relationships/image" Target="media/image23.png"/><Relationship Id="rId37" Type="http://schemas.openxmlformats.org/officeDocument/2006/relationships/footer" Target="footer2.xml"/><Relationship Id="rId14" Type="http://schemas.openxmlformats.org/officeDocument/2006/relationships/image" Target="media/image7.png"/><Relationship Id="rId36" Type="http://schemas.openxmlformats.org/officeDocument/2006/relationships/footer" Target="footer1.xml"/><Relationship Id="rId17" Type="http://schemas.openxmlformats.org/officeDocument/2006/relationships/image" Target="media/image25.png"/><Relationship Id="rId16" Type="http://schemas.openxmlformats.org/officeDocument/2006/relationships/image" Target="media/image16.png"/><Relationship Id="rId38" Type="http://schemas.openxmlformats.org/officeDocument/2006/relationships/footer" Target="footer3.xml"/><Relationship Id="rId19" Type="http://schemas.openxmlformats.org/officeDocument/2006/relationships/image" Target="media/image28.png"/><Relationship Id="rId18" Type="http://schemas.openxmlformats.org/officeDocument/2006/relationships/image" Target="media/image20.png"/></Relationships>
</file>

<file path=word/_rels/footer1.xml.rels><?xml version="1.0" encoding="UTF-8" standalone="yes"?><Relationships xmlns="http://schemas.openxmlformats.org/package/2006/relationships"><Relationship Id="rId1" Type="http://schemas.openxmlformats.org/officeDocument/2006/relationships/image" Target="media/image1.png"/><Relationship Id="rId2" Type="http://schemas.openxmlformats.org/officeDocument/2006/relationships/hyperlink" Target="http://creativecommons.org/licenses/by-nc-sa/4.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